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D0E" w:rsidRDefault="00F15D0E" w:rsidP="00F15D0E">
      <w:pPr>
        <w:autoSpaceDE w:val="0"/>
        <w:autoSpaceDN w:val="0"/>
        <w:adjustRightInd w:val="0"/>
        <w:ind w:firstLine="540"/>
        <w:jc w:val="both"/>
        <w:outlineLvl w:val="0"/>
        <w:rPr>
          <w:sz w:val="20"/>
          <w:szCs w:val="20"/>
        </w:rPr>
      </w:pPr>
    </w:p>
    <w:tbl>
      <w:tblPr>
        <w:tblW w:w="10314" w:type="dxa"/>
        <w:tblLook w:val="01E0" w:firstRow="1" w:lastRow="1" w:firstColumn="1" w:lastColumn="1" w:noHBand="0" w:noVBand="0"/>
      </w:tblPr>
      <w:tblGrid>
        <w:gridCol w:w="5688"/>
        <w:gridCol w:w="4626"/>
      </w:tblGrid>
      <w:tr w:rsidR="00E81129" w:rsidRPr="00CF6612" w:rsidTr="00D461FB">
        <w:tc>
          <w:tcPr>
            <w:tcW w:w="5688" w:type="dxa"/>
          </w:tcPr>
          <w:p w:rsidR="00E81129" w:rsidRPr="00CF6612" w:rsidRDefault="00E81129" w:rsidP="007B14CD">
            <w:pPr>
              <w:autoSpaceDE w:val="0"/>
              <w:autoSpaceDN w:val="0"/>
              <w:adjustRightInd w:val="0"/>
              <w:outlineLvl w:val="1"/>
            </w:pPr>
          </w:p>
        </w:tc>
        <w:tc>
          <w:tcPr>
            <w:tcW w:w="4626" w:type="dxa"/>
          </w:tcPr>
          <w:p w:rsidR="00E81129" w:rsidRPr="00CB3BA6" w:rsidRDefault="00E81129" w:rsidP="007D26BA">
            <w:pPr>
              <w:pStyle w:val="ConsPlusNonformat"/>
              <w:rPr>
                <w:rFonts w:ascii="Times New Roman" w:hAnsi="Times New Roman" w:cs="Times New Roman"/>
                <w:sz w:val="26"/>
                <w:szCs w:val="26"/>
              </w:rPr>
            </w:pPr>
            <w:r w:rsidRPr="00CB3BA6">
              <w:rPr>
                <w:rFonts w:ascii="Times New Roman" w:hAnsi="Times New Roman" w:cs="Times New Roman"/>
                <w:sz w:val="26"/>
                <w:szCs w:val="26"/>
              </w:rPr>
              <w:t>УТВЕРЖДАЮ</w:t>
            </w:r>
          </w:p>
          <w:p w:rsidR="00E81129" w:rsidRPr="00CB3BA6" w:rsidRDefault="00D461FB" w:rsidP="007D26BA">
            <w:pPr>
              <w:pStyle w:val="ConsPlusNonformat"/>
              <w:rPr>
                <w:rFonts w:ascii="Times New Roman" w:hAnsi="Times New Roman" w:cs="Times New Roman"/>
                <w:sz w:val="26"/>
                <w:szCs w:val="26"/>
              </w:rPr>
            </w:pPr>
            <w:r>
              <w:rPr>
                <w:rFonts w:ascii="Times New Roman" w:hAnsi="Times New Roman" w:cs="Times New Roman"/>
                <w:sz w:val="26"/>
                <w:szCs w:val="26"/>
              </w:rPr>
              <w:t>Н</w:t>
            </w:r>
            <w:r w:rsidR="003C4396">
              <w:rPr>
                <w:rFonts w:ascii="Times New Roman" w:hAnsi="Times New Roman" w:cs="Times New Roman"/>
                <w:sz w:val="26"/>
                <w:szCs w:val="26"/>
              </w:rPr>
              <w:t>ачальник</w:t>
            </w:r>
            <w:r>
              <w:rPr>
                <w:rFonts w:ascii="Times New Roman" w:hAnsi="Times New Roman" w:cs="Times New Roman"/>
                <w:sz w:val="26"/>
                <w:szCs w:val="26"/>
              </w:rPr>
              <w:t xml:space="preserve"> </w:t>
            </w:r>
            <w:r w:rsidR="00D919FF" w:rsidRPr="00CB3BA6">
              <w:rPr>
                <w:rFonts w:ascii="Times New Roman" w:hAnsi="Times New Roman" w:cs="Times New Roman"/>
                <w:sz w:val="26"/>
                <w:szCs w:val="26"/>
              </w:rPr>
              <w:t xml:space="preserve"> </w:t>
            </w:r>
            <w:r w:rsidR="00E81129" w:rsidRPr="00CB3BA6">
              <w:rPr>
                <w:rFonts w:ascii="Times New Roman" w:hAnsi="Times New Roman" w:cs="Times New Roman"/>
                <w:sz w:val="26"/>
                <w:szCs w:val="26"/>
              </w:rPr>
              <w:t>Межрайонной ИФНС России №10</w:t>
            </w:r>
            <w:r w:rsidR="00D919FF" w:rsidRPr="00CB3BA6">
              <w:rPr>
                <w:rFonts w:ascii="Times New Roman" w:hAnsi="Times New Roman" w:cs="Times New Roman"/>
                <w:sz w:val="26"/>
                <w:szCs w:val="26"/>
              </w:rPr>
              <w:t xml:space="preserve"> </w:t>
            </w:r>
            <w:r w:rsidR="00C206E3" w:rsidRPr="00CB3BA6">
              <w:rPr>
                <w:rFonts w:ascii="Times New Roman" w:hAnsi="Times New Roman" w:cs="Times New Roman"/>
                <w:sz w:val="26"/>
                <w:szCs w:val="26"/>
              </w:rPr>
              <w:t>п</w:t>
            </w:r>
            <w:r w:rsidR="00E81129" w:rsidRPr="00CB3BA6">
              <w:rPr>
                <w:rFonts w:ascii="Times New Roman" w:hAnsi="Times New Roman" w:cs="Times New Roman"/>
                <w:sz w:val="26"/>
                <w:szCs w:val="26"/>
              </w:rPr>
              <w:t xml:space="preserve">о Приморскому </w:t>
            </w:r>
            <w:r>
              <w:rPr>
                <w:rFonts w:ascii="Times New Roman" w:hAnsi="Times New Roman" w:cs="Times New Roman"/>
                <w:sz w:val="26"/>
                <w:szCs w:val="26"/>
              </w:rPr>
              <w:t>к</w:t>
            </w:r>
            <w:r w:rsidR="00E81129" w:rsidRPr="00CB3BA6">
              <w:rPr>
                <w:rFonts w:ascii="Times New Roman" w:hAnsi="Times New Roman" w:cs="Times New Roman"/>
                <w:sz w:val="26"/>
                <w:szCs w:val="26"/>
              </w:rPr>
              <w:t>раю</w:t>
            </w:r>
          </w:p>
          <w:p w:rsidR="00E81129" w:rsidRPr="00CB3BA6" w:rsidRDefault="00E81129" w:rsidP="007D26BA">
            <w:pPr>
              <w:pStyle w:val="ConsPlusNonformat"/>
              <w:rPr>
                <w:rFonts w:ascii="Times New Roman" w:hAnsi="Times New Roman" w:cs="Times New Roman"/>
                <w:sz w:val="26"/>
                <w:szCs w:val="26"/>
              </w:rPr>
            </w:pPr>
            <w:r w:rsidRPr="00CB3BA6">
              <w:rPr>
                <w:rFonts w:ascii="Times New Roman" w:hAnsi="Times New Roman" w:cs="Times New Roman"/>
                <w:sz w:val="26"/>
                <w:szCs w:val="26"/>
              </w:rPr>
              <w:t>____________</w:t>
            </w:r>
            <w:r w:rsidR="00C206E3" w:rsidRPr="00CB3BA6">
              <w:rPr>
                <w:rFonts w:ascii="Times New Roman" w:hAnsi="Times New Roman" w:cs="Times New Roman"/>
                <w:sz w:val="26"/>
                <w:szCs w:val="26"/>
              </w:rPr>
              <w:t xml:space="preserve">   </w:t>
            </w:r>
            <w:r w:rsidR="00D461FB">
              <w:rPr>
                <w:rFonts w:ascii="Times New Roman" w:hAnsi="Times New Roman" w:cs="Times New Roman"/>
                <w:sz w:val="26"/>
                <w:szCs w:val="26"/>
              </w:rPr>
              <w:t>С</w:t>
            </w:r>
            <w:r w:rsidR="003C4396">
              <w:rPr>
                <w:rFonts w:ascii="Times New Roman" w:hAnsi="Times New Roman" w:cs="Times New Roman"/>
                <w:sz w:val="26"/>
                <w:szCs w:val="26"/>
              </w:rPr>
              <w:t>.</w:t>
            </w:r>
            <w:r w:rsidR="00D461FB">
              <w:rPr>
                <w:rFonts w:ascii="Times New Roman" w:hAnsi="Times New Roman" w:cs="Times New Roman"/>
                <w:sz w:val="26"/>
                <w:szCs w:val="26"/>
              </w:rPr>
              <w:t xml:space="preserve"> А</w:t>
            </w:r>
            <w:r w:rsidR="003C4396">
              <w:rPr>
                <w:rFonts w:ascii="Times New Roman" w:hAnsi="Times New Roman" w:cs="Times New Roman"/>
                <w:sz w:val="26"/>
                <w:szCs w:val="26"/>
              </w:rPr>
              <w:t xml:space="preserve">. </w:t>
            </w:r>
            <w:r w:rsidR="00D461FB">
              <w:rPr>
                <w:rFonts w:ascii="Times New Roman" w:hAnsi="Times New Roman" w:cs="Times New Roman"/>
                <w:sz w:val="26"/>
                <w:szCs w:val="26"/>
              </w:rPr>
              <w:t>Солодовник</w:t>
            </w:r>
          </w:p>
          <w:p w:rsidR="00E81129" w:rsidRPr="00CB3BA6" w:rsidRDefault="00E81129" w:rsidP="007D26BA">
            <w:pPr>
              <w:pStyle w:val="ConsPlusNonformat"/>
              <w:rPr>
                <w:rFonts w:ascii="Times New Roman" w:hAnsi="Times New Roman" w:cs="Times New Roman"/>
                <w:sz w:val="26"/>
                <w:szCs w:val="26"/>
              </w:rPr>
            </w:pPr>
            <w:r w:rsidRPr="00CB3BA6">
              <w:rPr>
                <w:rFonts w:ascii="Times New Roman" w:hAnsi="Times New Roman" w:cs="Times New Roman"/>
                <w:sz w:val="26"/>
                <w:szCs w:val="26"/>
              </w:rPr>
              <w:t>"_</w:t>
            </w:r>
            <w:r w:rsidR="00D919FF" w:rsidRPr="00CB3BA6">
              <w:rPr>
                <w:rFonts w:ascii="Times New Roman" w:hAnsi="Times New Roman" w:cs="Times New Roman"/>
                <w:sz w:val="26"/>
                <w:szCs w:val="26"/>
              </w:rPr>
              <w:t>_</w:t>
            </w:r>
            <w:r w:rsidRPr="00CB3BA6">
              <w:rPr>
                <w:rFonts w:ascii="Times New Roman" w:hAnsi="Times New Roman" w:cs="Times New Roman"/>
                <w:sz w:val="26"/>
                <w:szCs w:val="26"/>
              </w:rPr>
              <w:t>_" __</w:t>
            </w:r>
            <w:r w:rsidR="00D919FF" w:rsidRPr="00CB3BA6">
              <w:rPr>
                <w:rFonts w:ascii="Times New Roman" w:hAnsi="Times New Roman" w:cs="Times New Roman"/>
                <w:sz w:val="26"/>
                <w:szCs w:val="26"/>
              </w:rPr>
              <w:t>________</w:t>
            </w:r>
            <w:r w:rsidRPr="00CB3BA6">
              <w:rPr>
                <w:rFonts w:ascii="Times New Roman" w:hAnsi="Times New Roman" w:cs="Times New Roman"/>
                <w:sz w:val="26"/>
                <w:szCs w:val="26"/>
              </w:rPr>
              <w:t>____ 20</w:t>
            </w:r>
            <w:r w:rsidR="00BB28EA" w:rsidRPr="00CB3BA6">
              <w:rPr>
                <w:rFonts w:ascii="Times New Roman" w:hAnsi="Times New Roman" w:cs="Times New Roman"/>
                <w:sz w:val="26"/>
                <w:szCs w:val="26"/>
              </w:rPr>
              <w:t>2</w:t>
            </w:r>
            <w:r w:rsidR="00D461FB">
              <w:rPr>
                <w:rFonts w:ascii="Times New Roman" w:hAnsi="Times New Roman" w:cs="Times New Roman"/>
                <w:sz w:val="26"/>
                <w:szCs w:val="26"/>
              </w:rPr>
              <w:t>3</w:t>
            </w:r>
            <w:r w:rsidRPr="00CB3BA6">
              <w:rPr>
                <w:rFonts w:ascii="Times New Roman" w:hAnsi="Times New Roman" w:cs="Times New Roman"/>
                <w:sz w:val="26"/>
                <w:szCs w:val="26"/>
              </w:rPr>
              <w:t xml:space="preserve"> г.</w:t>
            </w:r>
          </w:p>
          <w:p w:rsidR="00E81129" w:rsidRPr="00CF6612" w:rsidRDefault="00E81129" w:rsidP="007B14CD">
            <w:pPr>
              <w:autoSpaceDE w:val="0"/>
              <w:autoSpaceDN w:val="0"/>
              <w:adjustRightInd w:val="0"/>
              <w:outlineLvl w:val="1"/>
            </w:pPr>
          </w:p>
        </w:tc>
      </w:tr>
    </w:tbl>
    <w:p w:rsidR="00F15D0E" w:rsidRPr="00CF6612" w:rsidRDefault="00F15D0E" w:rsidP="00F15D0E">
      <w:pPr>
        <w:autoSpaceDE w:val="0"/>
        <w:autoSpaceDN w:val="0"/>
        <w:adjustRightInd w:val="0"/>
        <w:ind w:firstLine="540"/>
        <w:jc w:val="both"/>
        <w:outlineLvl w:val="1"/>
      </w:pPr>
    </w:p>
    <w:p w:rsidR="00AC721C" w:rsidRPr="00E70CA2" w:rsidRDefault="00AC721C" w:rsidP="00615E3E">
      <w:pPr>
        <w:pStyle w:val="3"/>
        <w:rPr>
          <w:sz w:val="26"/>
          <w:szCs w:val="26"/>
        </w:rPr>
      </w:pPr>
      <w:r w:rsidRPr="00E70CA2">
        <w:rPr>
          <w:sz w:val="26"/>
          <w:szCs w:val="26"/>
        </w:rPr>
        <w:t>Должностной регламент</w:t>
      </w:r>
    </w:p>
    <w:p w:rsidR="003971CA" w:rsidRDefault="00503772" w:rsidP="00615E3E">
      <w:pPr>
        <w:jc w:val="center"/>
        <w:rPr>
          <w:b/>
          <w:sz w:val="26"/>
          <w:szCs w:val="26"/>
        </w:rPr>
      </w:pPr>
      <w:r>
        <w:rPr>
          <w:b/>
          <w:sz w:val="26"/>
          <w:szCs w:val="26"/>
        </w:rPr>
        <w:t>государственного налогового инспектора</w:t>
      </w:r>
    </w:p>
    <w:p w:rsidR="00AC721C" w:rsidRPr="00E70CA2" w:rsidRDefault="0056753D" w:rsidP="00615E3E">
      <w:pPr>
        <w:jc w:val="center"/>
        <w:rPr>
          <w:b/>
          <w:sz w:val="26"/>
          <w:szCs w:val="26"/>
        </w:rPr>
      </w:pPr>
      <w:r w:rsidRPr="00E70CA2">
        <w:rPr>
          <w:b/>
          <w:sz w:val="26"/>
          <w:szCs w:val="26"/>
        </w:rPr>
        <w:t xml:space="preserve">отдела  </w:t>
      </w:r>
      <w:r w:rsidR="0036249E" w:rsidRPr="00E70CA2">
        <w:rPr>
          <w:b/>
          <w:sz w:val="26"/>
          <w:szCs w:val="26"/>
        </w:rPr>
        <w:t xml:space="preserve">камеральных </w:t>
      </w:r>
      <w:r w:rsidRPr="00E70CA2">
        <w:rPr>
          <w:b/>
          <w:sz w:val="26"/>
          <w:szCs w:val="26"/>
        </w:rPr>
        <w:t>проверок</w:t>
      </w:r>
      <w:r w:rsidR="0036249E" w:rsidRPr="00E70CA2">
        <w:rPr>
          <w:b/>
          <w:sz w:val="26"/>
          <w:szCs w:val="26"/>
        </w:rPr>
        <w:t xml:space="preserve"> № 2</w:t>
      </w:r>
    </w:p>
    <w:p w:rsidR="00192B75" w:rsidRPr="00E70CA2" w:rsidRDefault="00AC721C" w:rsidP="00615E3E">
      <w:pPr>
        <w:jc w:val="center"/>
        <w:rPr>
          <w:b/>
          <w:sz w:val="26"/>
          <w:szCs w:val="26"/>
        </w:rPr>
      </w:pPr>
      <w:r w:rsidRPr="00E70CA2">
        <w:rPr>
          <w:b/>
          <w:sz w:val="26"/>
          <w:szCs w:val="26"/>
        </w:rPr>
        <w:t>Межрайонной инспекции Федеральной налоговой службы № 10</w:t>
      </w:r>
    </w:p>
    <w:p w:rsidR="00AC721C" w:rsidRPr="00E70CA2" w:rsidRDefault="00AC721C" w:rsidP="00615E3E">
      <w:pPr>
        <w:jc w:val="center"/>
        <w:rPr>
          <w:b/>
          <w:sz w:val="26"/>
          <w:szCs w:val="26"/>
        </w:rPr>
      </w:pPr>
      <w:r w:rsidRPr="00E70CA2">
        <w:rPr>
          <w:b/>
          <w:sz w:val="26"/>
          <w:szCs w:val="26"/>
        </w:rPr>
        <w:t>по Приморскому краю</w:t>
      </w:r>
    </w:p>
    <w:p w:rsidR="00F15D0E" w:rsidRPr="00E70CA2" w:rsidRDefault="00F15D0E" w:rsidP="00615E3E">
      <w:pPr>
        <w:autoSpaceDE w:val="0"/>
        <w:autoSpaceDN w:val="0"/>
        <w:adjustRightInd w:val="0"/>
        <w:jc w:val="center"/>
        <w:outlineLvl w:val="1"/>
        <w:rPr>
          <w:sz w:val="26"/>
          <w:szCs w:val="26"/>
        </w:rPr>
      </w:pPr>
    </w:p>
    <w:p w:rsidR="00F15D0E" w:rsidRPr="00E70CA2" w:rsidRDefault="00F15D0E" w:rsidP="00615E3E">
      <w:pPr>
        <w:numPr>
          <w:ilvl w:val="0"/>
          <w:numId w:val="19"/>
        </w:numPr>
        <w:autoSpaceDE w:val="0"/>
        <w:autoSpaceDN w:val="0"/>
        <w:adjustRightInd w:val="0"/>
        <w:jc w:val="center"/>
        <w:outlineLvl w:val="2"/>
        <w:rPr>
          <w:b/>
          <w:sz w:val="26"/>
          <w:szCs w:val="26"/>
        </w:rPr>
      </w:pPr>
      <w:r w:rsidRPr="00E70CA2">
        <w:rPr>
          <w:b/>
          <w:sz w:val="26"/>
          <w:szCs w:val="26"/>
        </w:rPr>
        <w:t>Общие положения</w:t>
      </w:r>
    </w:p>
    <w:p w:rsidR="0073122C" w:rsidRPr="00E70CA2" w:rsidRDefault="0073122C" w:rsidP="0073122C">
      <w:pPr>
        <w:autoSpaceDE w:val="0"/>
        <w:autoSpaceDN w:val="0"/>
        <w:adjustRightInd w:val="0"/>
        <w:ind w:left="1080"/>
        <w:outlineLvl w:val="2"/>
        <w:rPr>
          <w:b/>
          <w:sz w:val="26"/>
          <w:szCs w:val="26"/>
        </w:rPr>
      </w:pPr>
    </w:p>
    <w:p w:rsidR="00AA2EB6" w:rsidRPr="00AA2EB6" w:rsidRDefault="00AA2EB6" w:rsidP="00AA2EB6">
      <w:pPr>
        <w:pStyle w:val="ConsPlusNormal"/>
        <w:ind w:firstLine="709"/>
        <w:jc w:val="both"/>
        <w:rPr>
          <w:rFonts w:ascii="Times New Roman" w:hAnsi="Times New Roman" w:cs="Times New Roman"/>
          <w:sz w:val="26"/>
          <w:szCs w:val="26"/>
        </w:rPr>
      </w:pPr>
      <w:r w:rsidRPr="00AA2EB6">
        <w:rPr>
          <w:rFonts w:ascii="Times New Roman" w:hAnsi="Times New Roman" w:cs="Times New Roman"/>
          <w:sz w:val="26"/>
          <w:szCs w:val="26"/>
        </w:rPr>
        <w:t>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 2 Межрайонной инспекции Федеральной налоговой службы № 10 по Приморскому краю (далее - государственный налоговый инспектор) относится к старшей группе должностей гражданской службы категории "специалисты".</w:t>
      </w:r>
    </w:p>
    <w:p w:rsidR="00AA2EB6" w:rsidRDefault="00AA2EB6" w:rsidP="00AA2EB6">
      <w:pPr>
        <w:pStyle w:val="ConsPlusNormal"/>
        <w:ind w:firstLine="709"/>
        <w:jc w:val="both"/>
        <w:rPr>
          <w:rFonts w:ascii="Times New Roman" w:hAnsi="Times New Roman" w:cs="Times New Roman"/>
          <w:sz w:val="26"/>
          <w:szCs w:val="26"/>
        </w:rPr>
      </w:pPr>
      <w:r w:rsidRPr="00AA2EB6">
        <w:rPr>
          <w:rFonts w:ascii="Times New Roman" w:hAnsi="Times New Roman" w:cs="Times New Roman"/>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гражданской службы» - 11-3-4-096.</w:t>
      </w:r>
    </w:p>
    <w:p w:rsidR="006A5F4C" w:rsidRPr="00E70CA2" w:rsidRDefault="00B5043A" w:rsidP="00AA2EB6">
      <w:pPr>
        <w:pStyle w:val="ConsPlusNormal"/>
        <w:ind w:firstLine="709"/>
        <w:jc w:val="both"/>
        <w:rPr>
          <w:rFonts w:ascii="Times New Roman" w:hAnsi="Times New Roman" w:cs="Times New Roman"/>
          <w:sz w:val="26"/>
          <w:szCs w:val="26"/>
        </w:rPr>
      </w:pPr>
      <w:r w:rsidRPr="00E70CA2">
        <w:rPr>
          <w:rFonts w:ascii="Times New Roman" w:hAnsi="Times New Roman" w:cs="Times New Roman"/>
          <w:sz w:val="26"/>
          <w:szCs w:val="26"/>
        </w:rPr>
        <w:t xml:space="preserve">2. Область профессиональной служебной деятельности </w:t>
      </w:r>
      <w:r w:rsidR="00503772">
        <w:rPr>
          <w:rFonts w:ascii="Times New Roman" w:hAnsi="Times New Roman" w:cs="Times New Roman"/>
          <w:sz w:val="26"/>
          <w:szCs w:val="26"/>
        </w:rPr>
        <w:t>государственного налогового инспектора</w:t>
      </w:r>
      <w:r w:rsidRPr="00E70CA2">
        <w:rPr>
          <w:rFonts w:ascii="Times New Roman" w:hAnsi="Times New Roman" w:cs="Times New Roman"/>
          <w:sz w:val="26"/>
          <w:szCs w:val="26"/>
        </w:rPr>
        <w:t>: регулирование налоговой деятельности</w:t>
      </w:r>
      <w:r w:rsidR="00017E2E" w:rsidRPr="00E70CA2">
        <w:rPr>
          <w:rFonts w:ascii="Times New Roman" w:hAnsi="Times New Roman" w:cs="Times New Roman"/>
          <w:sz w:val="26"/>
          <w:szCs w:val="26"/>
        </w:rPr>
        <w:t>.</w:t>
      </w:r>
      <w:r w:rsidRPr="00E70CA2">
        <w:rPr>
          <w:rFonts w:ascii="Times New Roman" w:hAnsi="Times New Roman" w:cs="Times New Roman"/>
          <w:sz w:val="26"/>
          <w:szCs w:val="26"/>
        </w:rPr>
        <w:t xml:space="preserve"> </w:t>
      </w:r>
    </w:p>
    <w:p w:rsidR="00963016" w:rsidRPr="00E70CA2" w:rsidRDefault="00963016" w:rsidP="00963016">
      <w:pPr>
        <w:tabs>
          <w:tab w:val="left" w:pos="4953"/>
        </w:tabs>
        <w:jc w:val="both"/>
        <w:rPr>
          <w:sz w:val="26"/>
          <w:szCs w:val="26"/>
        </w:rPr>
      </w:pPr>
      <w:r w:rsidRPr="00E70CA2">
        <w:rPr>
          <w:sz w:val="26"/>
          <w:szCs w:val="26"/>
        </w:rPr>
        <w:t xml:space="preserve">          3. Вид профессиональной служебной деятельности </w:t>
      </w:r>
      <w:r w:rsidR="00503772">
        <w:rPr>
          <w:sz w:val="26"/>
          <w:szCs w:val="26"/>
        </w:rPr>
        <w:t>государственного налогового инспектора</w:t>
      </w:r>
      <w:r w:rsidRPr="00E70CA2">
        <w:rPr>
          <w:sz w:val="26"/>
          <w:szCs w:val="26"/>
        </w:rPr>
        <w:t>:</w:t>
      </w:r>
      <w:r w:rsidR="00C73AD0" w:rsidRPr="00E70CA2">
        <w:rPr>
          <w:sz w:val="26"/>
          <w:szCs w:val="26"/>
        </w:rPr>
        <w:t xml:space="preserve"> </w:t>
      </w:r>
      <w:r w:rsidR="004E2AA3" w:rsidRPr="004E2AA3">
        <w:rPr>
          <w:sz w:val="26"/>
          <w:szCs w:val="26"/>
        </w:rPr>
        <w:t>Регулирование в сфере налогообложения доходов юридических лиц и индивидуальных предпринимателей. Осуществление налогового контроля. Детализация: Осуществление налогового контроля посредством проведения камеральных проверок.</w:t>
      </w:r>
    </w:p>
    <w:p w:rsidR="0028361A" w:rsidRPr="00E70CA2" w:rsidRDefault="00963016" w:rsidP="00963016">
      <w:pPr>
        <w:tabs>
          <w:tab w:val="left" w:pos="4953"/>
        </w:tabs>
        <w:jc w:val="both"/>
        <w:rPr>
          <w:sz w:val="26"/>
          <w:szCs w:val="26"/>
        </w:rPr>
      </w:pPr>
      <w:r w:rsidRPr="00E70CA2">
        <w:rPr>
          <w:sz w:val="26"/>
          <w:szCs w:val="26"/>
        </w:rPr>
        <w:t xml:space="preserve">          </w:t>
      </w:r>
      <w:r w:rsidR="006A5F4C" w:rsidRPr="00E70CA2">
        <w:rPr>
          <w:sz w:val="26"/>
          <w:szCs w:val="26"/>
        </w:rPr>
        <w:t xml:space="preserve">4. </w:t>
      </w:r>
      <w:r w:rsidR="0028361A" w:rsidRPr="00E70CA2">
        <w:rPr>
          <w:sz w:val="26"/>
          <w:szCs w:val="26"/>
        </w:rPr>
        <w:t xml:space="preserve">Назначение на должность и освобождение от должности </w:t>
      </w:r>
      <w:r w:rsidR="00503772">
        <w:rPr>
          <w:sz w:val="26"/>
          <w:szCs w:val="26"/>
        </w:rPr>
        <w:t>государственного налогового инспектора</w:t>
      </w:r>
      <w:r w:rsidR="0028361A" w:rsidRPr="00E70CA2">
        <w:rPr>
          <w:sz w:val="26"/>
          <w:szCs w:val="26"/>
        </w:rPr>
        <w:t xml:space="preserve"> осуществляются приказом </w:t>
      </w:r>
      <w:r w:rsidR="005B60B4" w:rsidRPr="00E70CA2">
        <w:rPr>
          <w:sz w:val="26"/>
          <w:szCs w:val="26"/>
        </w:rPr>
        <w:t xml:space="preserve">начальника </w:t>
      </w:r>
      <w:r w:rsidR="0028361A" w:rsidRPr="00E70CA2">
        <w:rPr>
          <w:sz w:val="26"/>
          <w:szCs w:val="26"/>
        </w:rPr>
        <w:t>Межрайонной ИФНС России №1</w:t>
      </w:r>
      <w:r w:rsidR="007B6A98" w:rsidRPr="00E70CA2">
        <w:rPr>
          <w:sz w:val="26"/>
          <w:szCs w:val="26"/>
        </w:rPr>
        <w:t>0 по Приморскому краю</w:t>
      </w:r>
      <w:r w:rsidR="0028361A" w:rsidRPr="00E70CA2">
        <w:rPr>
          <w:sz w:val="26"/>
          <w:szCs w:val="26"/>
        </w:rPr>
        <w:t>.</w:t>
      </w:r>
    </w:p>
    <w:p w:rsidR="002A7318" w:rsidRPr="00E70CA2" w:rsidRDefault="001F20AD" w:rsidP="002A7318">
      <w:pPr>
        <w:autoSpaceDE w:val="0"/>
        <w:autoSpaceDN w:val="0"/>
        <w:adjustRightInd w:val="0"/>
        <w:ind w:firstLine="708"/>
        <w:jc w:val="both"/>
        <w:outlineLvl w:val="2"/>
        <w:rPr>
          <w:sz w:val="26"/>
          <w:szCs w:val="26"/>
        </w:rPr>
      </w:pPr>
      <w:r w:rsidRPr="00E70CA2">
        <w:rPr>
          <w:sz w:val="26"/>
          <w:szCs w:val="26"/>
        </w:rPr>
        <w:t>5.</w:t>
      </w:r>
      <w:r w:rsidR="006A5F4C" w:rsidRPr="00E70CA2">
        <w:rPr>
          <w:sz w:val="26"/>
          <w:szCs w:val="26"/>
        </w:rPr>
        <w:t xml:space="preserve"> </w:t>
      </w:r>
      <w:r w:rsidR="00FD2961">
        <w:rPr>
          <w:sz w:val="26"/>
          <w:szCs w:val="26"/>
        </w:rPr>
        <w:t>Г</w:t>
      </w:r>
      <w:r w:rsidR="00503772">
        <w:rPr>
          <w:sz w:val="26"/>
          <w:szCs w:val="26"/>
        </w:rPr>
        <w:t>осударственный налоговый инспектор</w:t>
      </w:r>
      <w:r w:rsidR="00F15D0E" w:rsidRPr="00E70CA2">
        <w:rPr>
          <w:sz w:val="26"/>
          <w:szCs w:val="26"/>
        </w:rPr>
        <w:t xml:space="preserve"> непосредственно подчиняется</w:t>
      </w:r>
      <w:r w:rsidR="00502AB3" w:rsidRPr="00E70CA2">
        <w:rPr>
          <w:sz w:val="26"/>
          <w:szCs w:val="26"/>
        </w:rPr>
        <w:t xml:space="preserve"> начальнику отдела,</w:t>
      </w:r>
      <w:r w:rsidR="00F15D0E" w:rsidRPr="00E70CA2">
        <w:rPr>
          <w:sz w:val="26"/>
          <w:szCs w:val="26"/>
        </w:rPr>
        <w:t xml:space="preserve"> </w:t>
      </w:r>
      <w:r w:rsidR="00DE2063" w:rsidRPr="00E70CA2">
        <w:rPr>
          <w:sz w:val="26"/>
          <w:szCs w:val="26"/>
        </w:rPr>
        <w:t>заместителю нач</w:t>
      </w:r>
      <w:r w:rsidR="007B6A98" w:rsidRPr="00E70CA2">
        <w:rPr>
          <w:sz w:val="26"/>
          <w:szCs w:val="26"/>
        </w:rPr>
        <w:t>альника  инспекции, начальнику И</w:t>
      </w:r>
      <w:r w:rsidR="00DE2063" w:rsidRPr="00E70CA2">
        <w:rPr>
          <w:sz w:val="26"/>
          <w:szCs w:val="26"/>
        </w:rPr>
        <w:t>нспекции.</w:t>
      </w:r>
      <w:r w:rsidR="006A5F4C" w:rsidRPr="00E70CA2">
        <w:rPr>
          <w:sz w:val="26"/>
          <w:szCs w:val="26"/>
        </w:rPr>
        <w:t xml:space="preserve"> </w:t>
      </w:r>
    </w:p>
    <w:p w:rsidR="005B60B4" w:rsidRPr="00E70CA2" w:rsidRDefault="005B60B4" w:rsidP="002A7318">
      <w:pPr>
        <w:autoSpaceDE w:val="0"/>
        <w:autoSpaceDN w:val="0"/>
        <w:adjustRightInd w:val="0"/>
        <w:ind w:firstLine="708"/>
        <w:jc w:val="both"/>
        <w:outlineLvl w:val="2"/>
        <w:rPr>
          <w:sz w:val="26"/>
          <w:szCs w:val="26"/>
        </w:rPr>
      </w:pPr>
    </w:p>
    <w:p w:rsidR="00615E3E" w:rsidRPr="00615E3E" w:rsidRDefault="00615E3E" w:rsidP="00615E3E">
      <w:pPr>
        <w:pStyle w:val="ConsPlusNormal"/>
        <w:numPr>
          <w:ilvl w:val="0"/>
          <w:numId w:val="19"/>
        </w:numPr>
        <w:jc w:val="center"/>
        <w:rPr>
          <w:rFonts w:ascii="Times New Roman" w:hAnsi="Times New Roman" w:cs="Times New Roman"/>
          <w:b/>
          <w:sz w:val="26"/>
          <w:szCs w:val="26"/>
        </w:rPr>
      </w:pPr>
      <w:r>
        <w:rPr>
          <w:rFonts w:ascii="Times New Roman" w:hAnsi="Times New Roman" w:cs="Times New Roman"/>
          <w:b/>
          <w:sz w:val="26"/>
          <w:szCs w:val="26"/>
        </w:rPr>
        <w:t>Квалификационные требования</w:t>
      </w:r>
    </w:p>
    <w:p w:rsidR="00024A05" w:rsidRPr="00E70CA2" w:rsidRDefault="00024A05" w:rsidP="00615E3E">
      <w:pPr>
        <w:pStyle w:val="ConsPlusNormal"/>
        <w:ind w:left="1080" w:firstLine="0"/>
        <w:jc w:val="center"/>
        <w:rPr>
          <w:rFonts w:ascii="Times New Roman" w:hAnsi="Times New Roman" w:cs="Times New Roman"/>
          <w:b/>
          <w:sz w:val="26"/>
          <w:szCs w:val="26"/>
        </w:rPr>
      </w:pPr>
      <w:r w:rsidRPr="00E70CA2">
        <w:rPr>
          <w:rFonts w:ascii="Times New Roman" w:hAnsi="Times New Roman" w:cs="Times New Roman"/>
          <w:b/>
          <w:sz w:val="26"/>
          <w:szCs w:val="26"/>
        </w:rPr>
        <w:t>для замещения должности гражданской службы</w:t>
      </w:r>
    </w:p>
    <w:p w:rsidR="0073122C" w:rsidRPr="00E70CA2" w:rsidRDefault="0073122C" w:rsidP="0073122C">
      <w:pPr>
        <w:pStyle w:val="ConsPlusNormal"/>
        <w:ind w:left="1080" w:firstLine="0"/>
        <w:rPr>
          <w:rFonts w:ascii="Times New Roman" w:hAnsi="Times New Roman" w:cs="Times New Roman"/>
          <w:b/>
          <w:sz w:val="26"/>
          <w:szCs w:val="26"/>
        </w:rPr>
      </w:pPr>
    </w:p>
    <w:p w:rsidR="004C5574" w:rsidRPr="004C5574" w:rsidRDefault="004C5574" w:rsidP="004C5574">
      <w:pPr>
        <w:widowControl w:val="0"/>
        <w:ind w:firstLine="708"/>
        <w:jc w:val="both"/>
        <w:rPr>
          <w:sz w:val="26"/>
          <w:szCs w:val="26"/>
        </w:rPr>
      </w:pPr>
      <w:r w:rsidRPr="004C5574">
        <w:rPr>
          <w:sz w:val="26"/>
          <w:szCs w:val="26"/>
        </w:rPr>
        <w:t>6. Для замещения должности начальника отдела устанавливаются следующие требования.</w:t>
      </w:r>
    </w:p>
    <w:p w:rsidR="004C5574" w:rsidRPr="004C5574" w:rsidRDefault="004C5574" w:rsidP="004C5574">
      <w:pPr>
        <w:widowControl w:val="0"/>
        <w:ind w:firstLine="708"/>
        <w:jc w:val="both"/>
        <w:rPr>
          <w:sz w:val="26"/>
          <w:szCs w:val="26"/>
        </w:rPr>
      </w:pPr>
      <w:r w:rsidRPr="004C5574">
        <w:rPr>
          <w:sz w:val="26"/>
          <w:szCs w:val="26"/>
        </w:rPr>
        <w:t xml:space="preserve">6.1. Наличие высшего образования (уровень </w:t>
      </w:r>
      <w:proofErr w:type="spellStart"/>
      <w:r w:rsidRPr="004C5574">
        <w:rPr>
          <w:sz w:val="26"/>
          <w:szCs w:val="26"/>
        </w:rPr>
        <w:t>бакалавриата</w:t>
      </w:r>
      <w:proofErr w:type="spellEnd"/>
      <w:r w:rsidRPr="004C5574">
        <w:rPr>
          <w:sz w:val="26"/>
          <w:szCs w:val="26"/>
        </w:rPr>
        <w:t>).</w:t>
      </w:r>
    </w:p>
    <w:p w:rsidR="004C5574" w:rsidRPr="004C5574" w:rsidRDefault="004C5574" w:rsidP="004C5574">
      <w:pPr>
        <w:widowControl w:val="0"/>
        <w:ind w:firstLine="708"/>
        <w:jc w:val="both"/>
        <w:rPr>
          <w:sz w:val="26"/>
          <w:szCs w:val="26"/>
        </w:rPr>
      </w:pPr>
      <w:r w:rsidRPr="004C5574">
        <w:rPr>
          <w:sz w:val="26"/>
          <w:szCs w:val="26"/>
        </w:rPr>
        <w:t>6.2. Без предъявления требований к стажу.</w:t>
      </w:r>
    </w:p>
    <w:p w:rsidR="004C5574" w:rsidRPr="004C5574" w:rsidRDefault="004C5574" w:rsidP="004C5574">
      <w:pPr>
        <w:widowControl w:val="0"/>
        <w:ind w:firstLine="708"/>
        <w:jc w:val="both"/>
        <w:rPr>
          <w:sz w:val="26"/>
          <w:szCs w:val="26"/>
        </w:rPr>
      </w:pPr>
      <w:r w:rsidRPr="004C5574">
        <w:rPr>
          <w:sz w:val="26"/>
          <w:szCs w:val="26"/>
        </w:rPr>
        <w:t xml:space="preserve">6.3. 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w:t>
      </w:r>
      <w:r w:rsidRPr="004C5574">
        <w:rPr>
          <w:sz w:val="26"/>
          <w:szCs w:val="26"/>
        </w:rPr>
        <w:lastRenderedPageBreak/>
        <w:t>гражданской службе Российской Федерации», Федерального закона от 25 декабря 2008 г. № 273-ФЗ «О противодействии коррупции»; в области информационно-коммуникационных технологий:</w:t>
      </w:r>
    </w:p>
    <w:p w:rsidR="004C5574" w:rsidRPr="004C5574" w:rsidRDefault="004C5574" w:rsidP="004C5574">
      <w:pPr>
        <w:widowControl w:val="0"/>
        <w:ind w:firstLine="708"/>
        <w:jc w:val="both"/>
        <w:rPr>
          <w:sz w:val="26"/>
          <w:szCs w:val="26"/>
        </w:rPr>
      </w:pPr>
      <w:r w:rsidRPr="004C5574">
        <w:rPr>
          <w:sz w:val="26"/>
          <w:szCs w:val="26"/>
        </w:rPr>
        <w:t>•</w:t>
      </w:r>
      <w:r w:rsidRPr="004C5574">
        <w:rPr>
          <w:sz w:val="26"/>
          <w:szCs w:val="26"/>
        </w:rPr>
        <w:tab/>
        <w:t>знание основ информационной безопасности и защиты информации, включая:</w:t>
      </w:r>
    </w:p>
    <w:p w:rsidR="004C5574" w:rsidRPr="004C5574" w:rsidRDefault="004C5574" w:rsidP="004C5574">
      <w:pPr>
        <w:widowControl w:val="0"/>
        <w:ind w:firstLine="708"/>
        <w:jc w:val="both"/>
        <w:rPr>
          <w:sz w:val="26"/>
          <w:szCs w:val="26"/>
        </w:rPr>
      </w:pPr>
      <w:r w:rsidRPr="004C5574">
        <w:rPr>
          <w:sz w:val="26"/>
          <w:szCs w:val="26"/>
        </w:rPr>
        <w:t>- порядок работы со служебной информацией, служебной информацией ограниченного распространения, информацией с ограничительной пометкой "для служебного пользования" и сведениями, составляющими государственную тайну;</w:t>
      </w:r>
    </w:p>
    <w:p w:rsidR="004C5574" w:rsidRPr="004C5574" w:rsidRDefault="004C5574" w:rsidP="004C5574">
      <w:pPr>
        <w:widowControl w:val="0"/>
        <w:ind w:firstLine="708"/>
        <w:jc w:val="both"/>
        <w:rPr>
          <w:sz w:val="26"/>
          <w:szCs w:val="26"/>
        </w:rPr>
      </w:pPr>
      <w:r w:rsidRPr="004C5574">
        <w:rPr>
          <w:sz w:val="26"/>
          <w:szCs w:val="26"/>
        </w:rPr>
        <w:t>- меры по обеспечению безопасности информации при использовании общесистемного и прикладного программного обеспечения, требования к надежности паролей;</w:t>
      </w:r>
    </w:p>
    <w:p w:rsidR="004C5574" w:rsidRPr="004C5574" w:rsidRDefault="004C5574" w:rsidP="004C5574">
      <w:pPr>
        <w:widowControl w:val="0"/>
        <w:ind w:firstLine="708"/>
        <w:jc w:val="both"/>
        <w:rPr>
          <w:sz w:val="26"/>
          <w:szCs w:val="26"/>
        </w:rPr>
      </w:pPr>
      <w:r w:rsidRPr="004C5574">
        <w:rPr>
          <w:sz w:val="26"/>
          <w:szCs w:val="26"/>
        </w:rPr>
        <w:t>- порядок работы со служебной электронной почтой, а также правила использования личной электронной почты, служб "мгновенных" сообщений и социальных сетей, в том числе в части наличия дополнительных рисков и угроз, возникающих при использовании личных учетных записей на служебных средствах вычислительной техники (компьютерах);</w:t>
      </w:r>
    </w:p>
    <w:p w:rsidR="004C5574" w:rsidRPr="004C5574" w:rsidRDefault="004C5574" w:rsidP="004C5574">
      <w:pPr>
        <w:widowControl w:val="0"/>
        <w:ind w:firstLine="708"/>
        <w:jc w:val="both"/>
        <w:rPr>
          <w:sz w:val="26"/>
          <w:szCs w:val="26"/>
        </w:rPr>
      </w:pPr>
      <w:r w:rsidRPr="004C5574">
        <w:rPr>
          <w:sz w:val="26"/>
          <w:szCs w:val="26"/>
        </w:rPr>
        <w:t>- основные признаки электронных сообщений, содержащих вредоносные вложения или ссылки на вредоносные сайты в информационно-телекоммуникационной сети "Интернет", включая "</w:t>
      </w:r>
      <w:proofErr w:type="spellStart"/>
      <w:r w:rsidRPr="004C5574">
        <w:rPr>
          <w:sz w:val="26"/>
          <w:szCs w:val="26"/>
        </w:rPr>
        <w:t>фишинговые</w:t>
      </w:r>
      <w:proofErr w:type="spellEnd"/>
      <w:r w:rsidRPr="004C5574">
        <w:rPr>
          <w:sz w:val="26"/>
          <w:szCs w:val="26"/>
        </w:rPr>
        <w:t xml:space="preserve">" письма и </w:t>
      </w:r>
      <w:proofErr w:type="gramStart"/>
      <w:r w:rsidRPr="004C5574">
        <w:rPr>
          <w:sz w:val="26"/>
          <w:szCs w:val="26"/>
        </w:rPr>
        <w:t>спам-рассылки</w:t>
      </w:r>
      <w:proofErr w:type="gramEnd"/>
      <w:r w:rsidRPr="004C5574">
        <w:rPr>
          <w:sz w:val="26"/>
          <w:szCs w:val="26"/>
        </w:rPr>
        <w:t>, умение корректно и своевременно реагировать на получение таких электронных сообщений;</w:t>
      </w:r>
    </w:p>
    <w:p w:rsidR="004C5574" w:rsidRPr="004C5574" w:rsidRDefault="004C5574" w:rsidP="004C5574">
      <w:pPr>
        <w:widowControl w:val="0"/>
        <w:ind w:firstLine="708"/>
        <w:jc w:val="both"/>
        <w:rPr>
          <w:sz w:val="26"/>
          <w:szCs w:val="26"/>
        </w:rPr>
      </w:pPr>
      <w:r w:rsidRPr="004C5574">
        <w:rPr>
          <w:sz w:val="26"/>
          <w:szCs w:val="26"/>
        </w:rPr>
        <w:t>- 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информационно-телекоммуникационных сетей общего пользования (включая сеть "Интернет"), в том числе с использованием мобильных устройств;</w:t>
      </w:r>
    </w:p>
    <w:p w:rsidR="004C5574" w:rsidRPr="004C5574" w:rsidRDefault="004C5574" w:rsidP="004C5574">
      <w:pPr>
        <w:widowControl w:val="0"/>
        <w:ind w:firstLine="708"/>
        <w:jc w:val="both"/>
        <w:rPr>
          <w:sz w:val="26"/>
          <w:szCs w:val="26"/>
        </w:rPr>
      </w:pPr>
      <w:r w:rsidRPr="004C5574">
        <w:rPr>
          <w:sz w:val="26"/>
          <w:szCs w:val="26"/>
        </w:rPr>
        <w:t>- правила и ограничения подключения внешних устройств (</w:t>
      </w:r>
      <w:proofErr w:type="spellStart"/>
      <w:r w:rsidRPr="004C5574">
        <w:rPr>
          <w:sz w:val="26"/>
          <w:szCs w:val="26"/>
        </w:rPr>
        <w:t>флеш</w:t>
      </w:r>
      <w:proofErr w:type="spellEnd"/>
      <w:r w:rsidRPr="004C5574">
        <w:rPr>
          <w:sz w:val="26"/>
          <w:szCs w:val="26"/>
        </w:rPr>
        <w:t>-накопители, внешние жесткие диски), в особенности оборудованных приемо-передающей аппаратурой (мобильные телефоны, планшеты, модемы) к служебным средствам вычислительной техники (компьютерам).</w:t>
      </w:r>
    </w:p>
    <w:p w:rsidR="004C5574" w:rsidRPr="004C5574" w:rsidRDefault="004C5574" w:rsidP="004C5574">
      <w:pPr>
        <w:widowControl w:val="0"/>
        <w:ind w:firstLine="708"/>
        <w:jc w:val="both"/>
        <w:rPr>
          <w:sz w:val="26"/>
          <w:szCs w:val="26"/>
        </w:rPr>
      </w:pPr>
      <w:r w:rsidRPr="004C5574">
        <w:rPr>
          <w:sz w:val="26"/>
          <w:szCs w:val="26"/>
        </w:rPr>
        <w:t>•</w:t>
      </w:r>
      <w:r w:rsidRPr="004C5574">
        <w:rPr>
          <w:sz w:val="26"/>
          <w:szCs w:val="26"/>
        </w:rPr>
        <w:tab/>
        <w:t>знание основных положений законодательства о персональных данных, включая:</w:t>
      </w:r>
    </w:p>
    <w:p w:rsidR="004C5574" w:rsidRPr="004C5574" w:rsidRDefault="004C5574" w:rsidP="004C5574">
      <w:pPr>
        <w:widowControl w:val="0"/>
        <w:ind w:firstLine="708"/>
        <w:jc w:val="both"/>
        <w:rPr>
          <w:sz w:val="26"/>
          <w:szCs w:val="26"/>
        </w:rPr>
      </w:pPr>
      <w:r w:rsidRPr="004C5574">
        <w:rPr>
          <w:sz w:val="26"/>
          <w:szCs w:val="26"/>
        </w:rPr>
        <w:t>- понятие персональных данных, принципы и условия их обработки;</w:t>
      </w:r>
    </w:p>
    <w:p w:rsidR="004C5574" w:rsidRPr="004C5574" w:rsidRDefault="004C5574" w:rsidP="004C5574">
      <w:pPr>
        <w:widowControl w:val="0"/>
        <w:ind w:firstLine="708"/>
        <w:jc w:val="both"/>
        <w:rPr>
          <w:sz w:val="26"/>
          <w:szCs w:val="26"/>
        </w:rPr>
      </w:pPr>
      <w:r w:rsidRPr="004C5574">
        <w:rPr>
          <w:sz w:val="26"/>
          <w:szCs w:val="26"/>
        </w:rPr>
        <w:t>- меры по обеспечению безопасности персональных данных при их обработке в информационных системах.</w:t>
      </w:r>
    </w:p>
    <w:p w:rsidR="004C5574" w:rsidRPr="004C5574" w:rsidRDefault="004C5574" w:rsidP="004C5574">
      <w:pPr>
        <w:widowControl w:val="0"/>
        <w:ind w:firstLine="708"/>
        <w:jc w:val="both"/>
        <w:rPr>
          <w:sz w:val="26"/>
          <w:szCs w:val="26"/>
        </w:rPr>
      </w:pPr>
      <w:r w:rsidRPr="004C5574">
        <w:rPr>
          <w:sz w:val="26"/>
          <w:szCs w:val="26"/>
        </w:rPr>
        <w:t>•</w:t>
      </w:r>
      <w:r w:rsidRPr="004C5574">
        <w:rPr>
          <w:sz w:val="26"/>
          <w:szCs w:val="26"/>
        </w:rPr>
        <w:tab/>
        <w:t>знание общих принципов функционирования системы электронного документооборота, включая:</w:t>
      </w:r>
    </w:p>
    <w:p w:rsidR="004C5574" w:rsidRPr="004C5574" w:rsidRDefault="004C5574" w:rsidP="004C5574">
      <w:pPr>
        <w:widowControl w:val="0"/>
        <w:ind w:firstLine="708"/>
        <w:jc w:val="both"/>
        <w:rPr>
          <w:sz w:val="26"/>
          <w:szCs w:val="26"/>
        </w:rPr>
      </w:pPr>
      <w:r w:rsidRPr="004C5574">
        <w:rPr>
          <w:sz w:val="26"/>
          <w:szCs w:val="26"/>
        </w:rPr>
        <w:t>- перечень обязательных сведений о документах, используемых в целях учета и поиска документов в системах электронного документооборота.</w:t>
      </w:r>
    </w:p>
    <w:p w:rsidR="004C5574" w:rsidRPr="004C5574" w:rsidRDefault="004C5574" w:rsidP="004C5574">
      <w:pPr>
        <w:widowControl w:val="0"/>
        <w:ind w:firstLine="708"/>
        <w:jc w:val="both"/>
        <w:rPr>
          <w:sz w:val="26"/>
          <w:szCs w:val="26"/>
        </w:rPr>
      </w:pPr>
      <w:r w:rsidRPr="004C5574">
        <w:rPr>
          <w:sz w:val="26"/>
          <w:szCs w:val="26"/>
        </w:rPr>
        <w:t>•</w:t>
      </w:r>
      <w:r w:rsidRPr="004C5574">
        <w:rPr>
          <w:sz w:val="26"/>
          <w:szCs w:val="26"/>
        </w:rPr>
        <w:tab/>
        <w:t>знание основных положений законодательства об электронной подписи, включая:</w:t>
      </w:r>
    </w:p>
    <w:p w:rsidR="004C5574" w:rsidRPr="004C5574" w:rsidRDefault="004C5574" w:rsidP="004C5574">
      <w:pPr>
        <w:widowControl w:val="0"/>
        <w:ind w:firstLine="708"/>
        <w:jc w:val="both"/>
        <w:rPr>
          <w:sz w:val="26"/>
          <w:szCs w:val="26"/>
        </w:rPr>
      </w:pPr>
      <w:r w:rsidRPr="004C5574">
        <w:rPr>
          <w:sz w:val="26"/>
          <w:szCs w:val="26"/>
        </w:rPr>
        <w:t>- понятие и виды электронных подписей;</w:t>
      </w:r>
    </w:p>
    <w:p w:rsidR="004C5574" w:rsidRPr="004C5574" w:rsidRDefault="004C5574" w:rsidP="004C5574">
      <w:pPr>
        <w:widowControl w:val="0"/>
        <w:ind w:firstLine="708"/>
        <w:jc w:val="both"/>
        <w:rPr>
          <w:sz w:val="26"/>
          <w:szCs w:val="26"/>
        </w:rPr>
      </w:pPr>
      <w:r w:rsidRPr="004C5574">
        <w:rPr>
          <w:sz w:val="26"/>
          <w:szCs w:val="26"/>
        </w:rPr>
        <w:t xml:space="preserve">- условия признания электронных документов, подписанных электронной подписью, </w:t>
      </w:r>
      <w:proofErr w:type="gramStart"/>
      <w:r w:rsidRPr="004C5574">
        <w:rPr>
          <w:sz w:val="26"/>
          <w:szCs w:val="26"/>
        </w:rPr>
        <w:t>равнозначными</w:t>
      </w:r>
      <w:proofErr w:type="gramEnd"/>
      <w:r w:rsidRPr="004C5574">
        <w:rPr>
          <w:sz w:val="26"/>
          <w:szCs w:val="26"/>
        </w:rPr>
        <w:t xml:space="preserve"> документам на бумажном носителе, подписанным собственноручной подписью.</w:t>
      </w:r>
    </w:p>
    <w:p w:rsidR="004C5574" w:rsidRDefault="004C5574" w:rsidP="004C5574">
      <w:pPr>
        <w:widowControl w:val="0"/>
        <w:ind w:firstLine="708"/>
        <w:jc w:val="both"/>
        <w:rPr>
          <w:sz w:val="26"/>
          <w:szCs w:val="26"/>
        </w:rPr>
      </w:pPr>
      <w:r w:rsidRPr="004C5574">
        <w:rPr>
          <w:sz w:val="26"/>
          <w:szCs w:val="26"/>
        </w:rPr>
        <w:t>•</w:t>
      </w:r>
      <w:r w:rsidRPr="004C5574">
        <w:rPr>
          <w:sz w:val="26"/>
          <w:szCs w:val="26"/>
        </w:rPr>
        <w:tab/>
        <w:t>знания и умения по применению персонального компьютера.</w:t>
      </w:r>
    </w:p>
    <w:p w:rsidR="004C5574" w:rsidRDefault="00FE0169" w:rsidP="004C5574">
      <w:pPr>
        <w:widowControl w:val="0"/>
        <w:ind w:firstLine="709"/>
        <w:jc w:val="both"/>
        <w:rPr>
          <w:sz w:val="26"/>
          <w:szCs w:val="26"/>
        </w:rPr>
      </w:pPr>
      <w:r w:rsidRPr="00E70CA2">
        <w:rPr>
          <w:sz w:val="26"/>
          <w:szCs w:val="26"/>
        </w:rPr>
        <w:t>6.</w:t>
      </w:r>
      <w:r w:rsidR="00911A9C" w:rsidRPr="00E70CA2">
        <w:rPr>
          <w:sz w:val="26"/>
          <w:szCs w:val="26"/>
        </w:rPr>
        <w:t>4</w:t>
      </w:r>
      <w:r w:rsidRPr="00E70CA2">
        <w:rPr>
          <w:sz w:val="26"/>
          <w:szCs w:val="26"/>
        </w:rPr>
        <w:t>. Наличие профессиональных знаний:</w:t>
      </w:r>
    </w:p>
    <w:p w:rsidR="00DF27B5" w:rsidRPr="00E70CA2" w:rsidRDefault="00FE0169" w:rsidP="004C5574">
      <w:pPr>
        <w:widowControl w:val="0"/>
        <w:ind w:firstLine="709"/>
        <w:jc w:val="both"/>
        <w:rPr>
          <w:sz w:val="26"/>
          <w:szCs w:val="26"/>
        </w:rPr>
      </w:pPr>
      <w:r w:rsidRPr="00E70CA2">
        <w:rPr>
          <w:sz w:val="26"/>
          <w:szCs w:val="26"/>
        </w:rPr>
        <w:t>6.</w:t>
      </w:r>
      <w:r w:rsidR="00911A9C" w:rsidRPr="00E70CA2">
        <w:rPr>
          <w:sz w:val="26"/>
          <w:szCs w:val="26"/>
        </w:rPr>
        <w:t>4</w:t>
      </w:r>
      <w:r w:rsidRPr="00E70CA2">
        <w:rPr>
          <w:sz w:val="26"/>
          <w:szCs w:val="26"/>
        </w:rPr>
        <w:t>.1. </w:t>
      </w:r>
      <w:r w:rsidR="00DF27B5" w:rsidRPr="00E70CA2">
        <w:rPr>
          <w:sz w:val="26"/>
          <w:szCs w:val="26"/>
        </w:rPr>
        <w:t xml:space="preserve">В сфере законодательства Российской Федерации: Налоговый </w:t>
      </w:r>
      <w:hyperlink r:id="rId9" w:history="1">
        <w:r w:rsidR="00DF27B5" w:rsidRPr="00E70CA2">
          <w:rPr>
            <w:sz w:val="26"/>
            <w:szCs w:val="26"/>
          </w:rPr>
          <w:t>кодекс</w:t>
        </w:r>
      </w:hyperlink>
      <w:r w:rsidR="00DF27B5" w:rsidRPr="00E70CA2">
        <w:rPr>
          <w:sz w:val="26"/>
          <w:szCs w:val="26"/>
        </w:rPr>
        <w:t xml:space="preserve"> Российской Федерации; </w:t>
      </w:r>
      <w:hyperlink r:id="rId10" w:history="1">
        <w:r w:rsidR="00DF27B5" w:rsidRPr="00E70CA2">
          <w:rPr>
            <w:sz w:val="26"/>
            <w:szCs w:val="26"/>
          </w:rPr>
          <w:t>Закон</w:t>
        </w:r>
      </w:hyperlink>
      <w:r w:rsidR="00DF27B5" w:rsidRPr="00E70CA2">
        <w:rPr>
          <w:sz w:val="26"/>
          <w:szCs w:val="26"/>
        </w:rPr>
        <w:t xml:space="preserve"> Российской Федерации от 21 марта 1991 г. № 943-1 «О </w:t>
      </w:r>
      <w:r w:rsidR="00DF27B5" w:rsidRPr="00E70CA2">
        <w:rPr>
          <w:sz w:val="26"/>
          <w:szCs w:val="26"/>
        </w:rPr>
        <w:lastRenderedPageBreak/>
        <w:t xml:space="preserve">налоговых органах Российской Федерации»; Кодекс Российской Федерации об административных правонарушениях от 30 декабря 2001 г. № 195-ФЗ (с изменениями и дополнениями); Федеральный </w:t>
      </w:r>
      <w:hyperlink r:id="rId11" w:history="1">
        <w:r w:rsidR="00DF27B5" w:rsidRPr="00E70CA2">
          <w:rPr>
            <w:sz w:val="26"/>
            <w:szCs w:val="26"/>
          </w:rPr>
          <w:t>закон</w:t>
        </w:r>
      </w:hyperlink>
      <w:r w:rsidR="00DF27B5" w:rsidRPr="00E70CA2">
        <w:rPr>
          <w:sz w:val="26"/>
          <w:szCs w:val="26"/>
        </w:rPr>
        <w:t xml:space="preserve"> Российской Федерации от 27 июля 2006 г. № 152-ФЗ «О персональных данных»; </w:t>
      </w:r>
      <w:proofErr w:type="gramStart"/>
      <w:r w:rsidR="00DF27B5" w:rsidRPr="00E70CA2">
        <w:rPr>
          <w:sz w:val="26"/>
          <w:szCs w:val="26"/>
        </w:rPr>
        <w:t xml:space="preserve">Федеральный </w:t>
      </w:r>
      <w:hyperlink r:id="rId12" w:history="1">
        <w:r w:rsidR="00DF27B5" w:rsidRPr="00E70CA2">
          <w:rPr>
            <w:sz w:val="26"/>
            <w:szCs w:val="26"/>
          </w:rPr>
          <w:t>закон</w:t>
        </w:r>
      </w:hyperlink>
      <w:r w:rsidR="00DF27B5" w:rsidRPr="00E70CA2">
        <w:rPr>
          <w:sz w:val="26"/>
          <w:szCs w:val="26"/>
        </w:rPr>
        <w:t xml:space="preserve"> Российской Федерации от 6 апреля 2011 г. № 63-ФЗ «Об электронной подписи»; </w:t>
      </w:r>
      <w:hyperlink r:id="rId13" w:history="1">
        <w:r w:rsidR="00DF27B5" w:rsidRPr="00E70CA2">
          <w:rPr>
            <w:sz w:val="26"/>
            <w:szCs w:val="26"/>
          </w:rPr>
          <w:t>Указ</w:t>
        </w:r>
      </w:hyperlink>
      <w:r w:rsidR="00DF27B5" w:rsidRPr="00E70CA2">
        <w:rPr>
          <w:sz w:val="26"/>
          <w:szCs w:val="26"/>
        </w:rPr>
        <w:t xml:space="preserve"> Президента Российской Федерации от 7 мая 2012 г. № 601 «Об основных направлениях совершенствования системы государственного управления»; </w:t>
      </w:r>
      <w:hyperlink r:id="rId14" w:history="1">
        <w:r w:rsidR="00DF27B5" w:rsidRPr="00E70CA2">
          <w:rPr>
            <w:sz w:val="26"/>
            <w:szCs w:val="26"/>
          </w:rPr>
          <w:t>Указ</w:t>
        </w:r>
      </w:hyperlink>
      <w:r w:rsidR="00DF27B5" w:rsidRPr="00E70CA2">
        <w:rPr>
          <w:sz w:val="26"/>
          <w:szCs w:val="26"/>
        </w:rPr>
        <w:t xml:space="preserve">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w:t>
      </w:r>
      <w:proofErr w:type="gramEnd"/>
      <w:r w:rsidR="00DF27B5" w:rsidRPr="00E70CA2">
        <w:rPr>
          <w:sz w:val="26"/>
          <w:szCs w:val="26"/>
        </w:rPr>
        <w:t xml:space="preserve"> </w:t>
      </w:r>
      <w:hyperlink r:id="rId15" w:history="1">
        <w:r w:rsidR="00DF27B5" w:rsidRPr="00E70CA2">
          <w:rPr>
            <w:sz w:val="26"/>
            <w:szCs w:val="26"/>
          </w:rPr>
          <w:t>Постановление</w:t>
        </w:r>
      </w:hyperlink>
      <w:r w:rsidR="00DF27B5" w:rsidRPr="00E70CA2">
        <w:rPr>
          <w:sz w:val="26"/>
          <w:szCs w:val="26"/>
        </w:rPr>
        <w:t xml:space="preserve"> Правительства Российской Федерации от 30 сентября 2004 г. № 506 «Об утверждении Положения о Федеральной налоговой службе»; Федеральный закон от 08.08. 2001 № 129-ФЗ "О государственной регистрации юридических лиц и индивидуальных предпринимателей" (с изменениями и дополнениями); </w:t>
      </w:r>
      <w:r w:rsidR="00DF27B5" w:rsidRPr="00E70CA2">
        <w:rPr>
          <w:rFonts w:eastAsia="Calibri"/>
          <w:sz w:val="26"/>
          <w:szCs w:val="26"/>
          <w:lang w:eastAsia="en-US"/>
        </w:rPr>
        <w:t>Федеральный закон от 6 декабря 2011 г. № 402-ФЗ «О бухгалтерском учете»;</w:t>
      </w:r>
      <w:r w:rsidR="00DF27B5" w:rsidRPr="00E70CA2">
        <w:rPr>
          <w:rFonts w:eastAsia="Calibri"/>
          <w:sz w:val="26"/>
          <w:szCs w:val="26"/>
        </w:rPr>
        <w:t xml:space="preserve"> </w:t>
      </w:r>
      <w:proofErr w:type="gramStart"/>
      <w:r w:rsidR="00DF27B5" w:rsidRPr="00E70CA2">
        <w:rPr>
          <w:sz w:val="26"/>
          <w:szCs w:val="26"/>
        </w:rPr>
        <w:t xml:space="preserve">приказ Минфина от 29 июля 1998 г. № 34н «Об утверждении Положения по ведению бухгалтерского учета и бухгалтерской отчетности в Российской Федерации»; приказ Минфина от 31 декабря 2000 г. № 94н «Об утверждении плана счетов бухгалтерского учета финансово-хозяйственной деятельности организаций и инструкции по его применению»; </w:t>
      </w:r>
      <w:r w:rsidR="00DF27B5" w:rsidRPr="00E70CA2">
        <w:rPr>
          <w:sz w:val="26"/>
          <w:szCs w:val="26"/>
          <w:lang w:eastAsia="en-US" w:bidi="en-US"/>
        </w:rPr>
        <w:t>приказ Минфина от 2 июля 2010 г. № 66н «О формах бухгалтерской отчетности организаций»;</w:t>
      </w:r>
      <w:proofErr w:type="gramEnd"/>
      <w:r w:rsidR="00DF27B5" w:rsidRPr="00E70CA2">
        <w:rPr>
          <w:sz w:val="26"/>
          <w:szCs w:val="26"/>
          <w:lang w:bidi="en-US"/>
        </w:rPr>
        <w:t xml:space="preserve"> </w:t>
      </w:r>
      <w:proofErr w:type="gramStart"/>
      <w:r w:rsidR="00DF27B5" w:rsidRPr="00E70CA2">
        <w:rPr>
          <w:sz w:val="26"/>
          <w:szCs w:val="26"/>
          <w:lang w:eastAsia="en-US" w:bidi="en-US"/>
        </w:rPr>
        <w:t>приказ ФНС России от 16 октября 2013 г.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r w:rsidR="00DF27B5" w:rsidRPr="00E70CA2">
        <w:rPr>
          <w:sz w:val="26"/>
          <w:szCs w:val="26"/>
          <w:lang w:bidi="en-US"/>
        </w:rPr>
        <w:t xml:space="preserve">»; </w:t>
      </w:r>
      <w:r w:rsidR="00DF27B5" w:rsidRPr="00E70CA2">
        <w:rPr>
          <w:sz w:val="26"/>
          <w:szCs w:val="26"/>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roofErr w:type="gramEnd"/>
      <w:r w:rsidR="00DF27B5" w:rsidRPr="00E70CA2">
        <w:rPr>
          <w:sz w:val="26"/>
          <w:szCs w:val="26"/>
        </w:rPr>
        <w:t xml:space="preserve"> </w:t>
      </w:r>
      <w:proofErr w:type="gramStart"/>
      <w:r w:rsidR="00DF27B5" w:rsidRPr="00E70CA2">
        <w:rPr>
          <w:sz w:val="26"/>
          <w:szCs w:val="26"/>
        </w:rPr>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r w:rsidR="00DF27B5" w:rsidRPr="00E70CA2">
        <w:rPr>
          <w:sz w:val="26"/>
          <w:szCs w:val="26"/>
        </w:rPr>
        <w:t xml:space="preserve"> </w:t>
      </w:r>
      <w:proofErr w:type="gramStart"/>
      <w:r w:rsidR="00DF27B5" w:rsidRPr="00E70CA2">
        <w:rPr>
          <w:sz w:val="26"/>
          <w:szCs w:val="26"/>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DF27B5" w:rsidRPr="00E70CA2">
        <w:rPr>
          <w:sz w:val="26"/>
          <w:szCs w:val="26"/>
        </w:rPr>
        <w:t xml:space="preserve"> </w:t>
      </w:r>
      <w:proofErr w:type="gramStart"/>
      <w:r w:rsidR="00DF27B5" w:rsidRPr="00E70CA2">
        <w:rPr>
          <w:sz w:val="26"/>
          <w:szCs w:val="26"/>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00DF27B5" w:rsidRPr="00E70CA2">
        <w:rPr>
          <w:sz w:val="26"/>
          <w:szCs w:val="26"/>
        </w:rPr>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00DF27B5" w:rsidRPr="00E70CA2">
        <w:rPr>
          <w:sz w:val="26"/>
          <w:szCs w:val="26"/>
        </w:rPr>
        <w:t>контроля за</w:t>
      </w:r>
      <w:proofErr w:type="gramEnd"/>
      <w:r w:rsidR="00DF27B5" w:rsidRPr="00E70CA2">
        <w:rPr>
          <w:sz w:val="26"/>
          <w:szCs w:val="26"/>
        </w:rPr>
        <w:t xml:space="preserve"> возмещением НДС»; 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 Приказ ФНС </w:t>
      </w:r>
      <w:r w:rsidR="00DF27B5" w:rsidRPr="00E70CA2">
        <w:rPr>
          <w:sz w:val="26"/>
          <w:szCs w:val="26"/>
        </w:rPr>
        <w:lastRenderedPageBreak/>
        <w:t xml:space="preserve">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w:t>
      </w:r>
      <w:r w:rsidR="00DF27B5" w:rsidRPr="00E70CA2">
        <w:rPr>
          <w:sz w:val="26"/>
          <w:szCs w:val="26"/>
          <w:lang w:eastAsia="en-US" w:bidi="en-US"/>
        </w:rPr>
        <w:t>приказ ФНС России от 10 февраля 2017 г. №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r w:rsidR="00DF27B5" w:rsidRPr="00E70CA2">
        <w:rPr>
          <w:sz w:val="26"/>
          <w:szCs w:val="26"/>
          <w:lang w:bidi="en-US"/>
        </w:rPr>
        <w:t xml:space="preserve"> </w:t>
      </w:r>
      <w:r w:rsidR="00DF27B5" w:rsidRPr="00E70CA2">
        <w:rPr>
          <w:sz w:val="26"/>
          <w:szCs w:val="26"/>
          <w:lang w:eastAsia="en-US" w:bidi="en-US"/>
        </w:rPr>
        <w:t xml:space="preserve">письмо </w:t>
      </w:r>
      <w:r w:rsidR="00DF27B5" w:rsidRPr="00E70CA2">
        <w:rPr>
          <w:color w:val="000000"/>
          <w:sz w:val="26"/>
          <w:szCs w:val="26"/>
          <w:lang w:eastAsia="en-US" w:bidi="en-US"/>
        </w:rPr>
        <w:t>ФНС России от 16 июля 2013 г. № АС-4-2/12705  «О рекомендациях по проведению камеральных налоговых проверок»</w:t>
      </w:r>
      <w:r w:rsidR="00DF27B5" w:rsidRPr="00E70CA2">
        <w:rPr>
          <w:color w:val="000000"/>
          <w:sz w:val="26"/>
          <w:szCs w:val="26"/>
          <w:lang w:bidi="en-US"/>
        </w:rPr>
        <w:t xml:space="preserve">; </w:t>
      </w:r>
      <w:r w:rsidR="00DF27B5" w:rsidRPr="00E70CA2">
        <w:rPr>
          <w:sz w:val="26"/>
          <w:szCs w:val="26"/>
        </w:rPr>
        <w:t xml:space="preserve">приказ Минфина Российской Федерации от 14 ноября 2006 г. № 146н «Об утверждении формы налоговой декларации по акцизам на табачные изделия и Порядка ее заполнения»; </w:t>
      </w:r>
      <w:proofErr w:type="gramStart"/>
      <w:r w:rsidR="00DF27B5" w:rsidRPr="00E70CA2">
        <w:rPr>
          <w:bCs/>
          <w:sz w:val="26"/>
          <w:szCs w:val="26"/>
        </w:rPr>
        <w:t>приказ ФНС России от 12 января 2016 г. № ММВ-7-3/1@ «Об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w:t>
      </w:r>
      <w:proofErr w:type="spellStart"/>
      <w:r w:rsidR="00DF27B5" w:rsidRPr="00E70CA2">
        <w:rPr>
          <w:bCs/>
          <w:sz w:val="26"/>
          <w:szCs w:val="26"/>
        </w:rPr>
        <w:t>инжекторных</w:t>
      </w:r>
      <w:proofErr w:type="spellEnd"/>
      <w:r w:rsidR="00DF27B5" w:rsidRPr="00E70CA2">
        <w:rPr>
          <w:bCs/>
          <w:sz w:val="26"/>
          <w:szCs w:val="26"/>
        </w:rPr>
        <w:t>) двигателей</w:t>
      </w:r>
      <w:proofErr w:type="gramEnd"/>
      <w:r w:rsidR="00DF27B5" w:rsidRPr="00E70CA2">
        <w:rPr>
          <w:bCs/>
          <w:sz w:val="26"/>
          <w:szCs w:val="26"/>
        </w:rPr>
        <w:t xml:space="preserve">, прямогонный бензин, средние дистилляты, бензол, параксилол, </w:t>
      </w:r>
      <w:proofErr w:type="spellStart"/>
      <w:r w:rsidR="00DF27B5" w:rsidRPr="00E70CA2">
        <w:rPr>
          <w:bCs/>
          <w:sz w:val="26"/>
          <w:szCs w:val="26"/>
        </w:rPr>
        <w:t>ортоксилол</w:t>
      </w:r>
      <w:proofErr w:type="spellEnd"/>
      <w:r w:rsidR="00DF27B5" w:rsidRPr="00E70CA2">
        <w:rPr>
          <w:bCs/>
          <w:sz w:val="26"/>
          <w:szCs w:val="26"/>
        </w:rPr>
        <w:t>, авиационный керосин, природный газ, автомобили легковые и мотоциклы в электронной форме и порядка ее заполнения».</w:t>
      </w:r>
    </w:p>
    <w:p w:rsidR="006958FD" w:rsidRPr="00E70CA2" w:rsidRDefault="006958FD" w:rsidP="006958FD">
      <w:pPr>
        <w:tabs>
          <w:tab w:val="left" w:pos="2800"/>
        </w:tabs>
        <w:autoSpaceDE w:val="0"/>
        <w:autoSpaceDN w:val="0"/>
        <w:adjustRightInd w:val="0"/>
        <w:jc w:val="both"/>
        <w:rPr>
          <w:sz w:val="26"/>
          <w:szCs w:val="26"/>
        </w:rPr>
      </w:pPr>
      <w:r w:rsidRPr="00E70CA2">
        <w:rPr>
          <w:color w:val="000000"/>
          <w:sz w:val="26"/>
          <w:szCs w:val="26"/>
        </w:rPr>
        <w:t xml:space="preserve">             </w:t>
      </w:r>
      <w:r w:rsidR="00FD2961">
        <w:rPr>
          <w:color w:val="000000"/>
          <w:sz w:val="26"/>
          <w:szCs w:val="26"/>
        </w:rPr>
        <w:t>Г</w:t>
      </w:r>
      <w:r w:rsidR="00503772">
        <w:rPr>
          <w:sz w:val="26"/>
          <w:szCs w:val="26"/>
        </w:rPr>
        <w:t>осударственный налоговый инспектор</w:t>
      </w:r>
      <w:r w:rsidRPr="00E70CA2">
        <w:rPr>
          <w:sz w:val="26"/>
          <w:szCs w:val="26"/>
        </w:rPr>
        <w:t xml:space="preserve"> </w:t>
      </w:r>
      <w:r w:rsidR="00FE0169" w:rsidRPr="00E70CA2">
        <w:rPr>
          <w:sz w:val="26"/>
          <w:szCs w:val="26"/>
        </w:rPr>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E46318" w:rsidRPr="00E70CA2" w:rsidRDefault="006958FD" w:rsidP="00E46318">
      <w:pPr>
        <w:pStyle w:val="a8"/>
        <w:tabs>
          <w:tab w:val="left" w:pos="673"/>
        </w:tabs>
        <w:ind w:left="0"/>
        <w:rPr>
          <w:sz w:val="26"/>
          <w:szCs w:val="26"/>
          <w:lang w:val="ru-RU"/>
        </w:rPr>
      </w:pPr>
      <w:r w:rsidRPr="00503772">
        <w:rPr>
          <w:sz w:val="26"/>
          <w:szCs w:val="26"/>
          <w:lang w:val="ru-RU"/>
        </w:rPr>
        <w:t xml:space="preserve">            </w:t>
      </w:r>
      <w:r w:rsidR="00FE0169" w:rsidRPr="00E70CA2">
        <w:rPr>
          <w:sz w:val="26"/>
          <w:szCs w:val="26"/>
          <w:lang w:val="ru-RU"/>
        </w:rPr>
        <w:t>6.</w:t>
      </w:r>
      <w:r w:rsidR="00DD06A8" w:rsidRPr="00E70CA2">
        <w:rPr>
          <w:sz w:val="26"/>
          <w:szCs w:val="26"/>
          <w:lang w:val="ru-RU"/>
        </w:rPr>
        <w:t>4</w:t>
      </w:r>
      <w:r w:rsidR="00FE0169" w:rsidRPr="00E70CA2">
        <w:rPr>
          <w:sz w:val="26"/>
          <w:szCs w:val="26"/>
          <w:lang w:val="ru-RU"/>
        </w:rPr>
        <w:t>.2.</w:t>
      </w:r>
      <w:r w:rsidR="00FE0169" w:rsidRPr="00E70CA2">
        <w:rPr>
          <w:sz w:val="26"/>
          <w:szCs w:val="26"/>
        </w:rPr>
        <w:t> </w:t>
      </w:r>
      <w:proofErr w:type="gramStart"/>
      <w:r w:rsidR="00E46318" w:rsidRPr="00E70CA2">
        <w:rPr>
          <w:sz w:val="26"/>
          <w:szCs w:val="26"/>
          <w:lang w:val="ru-RU"/>
        </w:rPr>
        <w:t xml:space="preserve">Иные профессиональные знания: </w:t>
      </w:r>
      <w:r w:rsidR="00E46318" w:rsidRPr="00E70CA2">
        <w:rPr>
          <w:spacing w:val="-2"/>
          <w:sz w:val="26"/>
          <w:szCs w:val="26"/>
          <w:lang w:val="ru-RU"/>
        </w:rPr>
        <w:t xml:space="preserve">правил делового этикета; порядка работы со служебной информацией; правил и норм охраны труда, техники безопасности и противопожарной защиты; </w:t>
      </w:r>
      <w:r w:rsidR="00E46318" w:rsidRPr="00E70CA2">
        <w:rPr>
          <w:sz w:val="26"/>
          <w:szCs w:val="26"/>
          <w:lang w:val="ru-RU"/>
        </w:rPr>
        <w:t>основы экономики, финансов и кредита, бухгалтерского и налогового учета; основы налогообложения;  общие положения о налоговом контроле;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w:t>
      </w:r>
      <w:proofErr w:type="gramEnd"/>
      <w:r w:rsidR="00E46318" w:rsidRPr="00E70CA2">
        <w:rPr>
          <w:sz w:val="26"/>
          <w:szCs w:val="26"/>
          <w:lang w:val="ru-RU"/>
        </w:rPr>
        <w:t xml:space="preserve"> </w:t>
      </w:r>
      <w:proofErr w:type="gramStart"/>
      <w:r w:rsidR="00E46318" w:rsidRPr="00E70CA2">
        <w:rPr>
          <w:sz w:val="26"/>
          <w:szCs w:val="26"/>
          <w:lang w:val="ru-RU"/>
        </w:rPr>
        <w:t xml:space="preserve">состав налогоплательщиков налога на добавленную стоимость; документы, подтверждающие право на освобождение от уплаты налога на добавленную стоимость; </w:t>
      </w:r>
      <w:bookmarkStart w:id="0" w:name="_Toc477362605"/>
      <w:r w:rsidR="00E46318" w:rsidRPr="00E70CA2">
        <w:rPr>
          <w:sz w:val="26"/>
          <w:szCs w:val="26"/>
          <w:lang w:val="ru-RU"/>
        </w:rPr>
        <w:t>особенности налогообложения при ввозе товаров на территорию Российской Федерации и иные территории, находящиеся под ее юрисдикцией;</w:t>
      </w:r>
      <w:bookmarkEnd w:id="0"/>
      <w:r w:rsidR="00E46318" w:rsidRPr="00E70CA2">
        <w:rPr>
          <w:sz w:val="26"/>
          <w:szCs w:val="26"/>
          <w:lang w:val="ru-RU"/>
        </w:rPr>
        <w:t xml:space="preserve"> </w:t>
      </w:r>
      <w:bookmarkStart w:id="1" w:name="_Toc477362606"/>
      <w:r w:rsidR="00E46318" w:rsidRPr="00E70CA2">
        <w:rPr>
          <w:sz w:val="26"/>
          <w:szCs w:val="26"/>
          <w:lang w:val="ru-RU"/>
        </w:rPr>
        <w:t>особенности налогообложения при вывозе товаров с территории Российской Федерации;</w:t>
      </w:r>
      <w:bookmarkEnd w:id="1"/>
      <w:r w:rsidR="00E46318" w:rsidRPr="00E70CA2">
        <w:rPr>
          <w:sz w:val="26"/>
          <w:szCs w:val="26"/>
          <w:lang w:val="ru-RU"/>
        </w:rPr>
        <w:t xml:space="preserve"> </w:t>
      </w:r>
      <w:bookmarkStart w:id="2" w:name="_Toc477362607"/>
      <w:r w:rsidR="00E46318" w:rsidRPr="00E70CA2">
        <w:rPr>
          <w:sz w:val="26"/>
          <w:szCs w:val="26"/>
          <w:lang w:val="ru-RU"/>
        </w:rPr>
        <w:t>порядок и сроки проведения камеральных проверок; требования к составлению акта камеральной проверки;</w:t>
      </w:r>
      <w:proofErr w:type="gramEnd"/>
      <w:r w:rsidR="00E46318" w:rsidRPr="00E70CA2">
        <w:rPr>
          <w:sz w:val="26"/>
          <w:szCs w:val="26"/>
          <w:lang w:val="ru-RU"/>
        </w:rPr>
        <w:t xml:space="preserve">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налоговой базы</w:t>
      </w:r>
      <w:bookmarkEnd w:id="2"/>
      <w:r w:rsidR="00E46318" w:rsidRPr="00E70CA2">
        <w:rPr>
          <w:sz w:val="26"/>
          <w:szCs w:val="26"/>
          <w:lang w:val="ru-RU"/>
        </w:rPr>
        <w:t>;</w:t>
      </w:r>
      <w:r w:rsidR="00E46318" w:rsidRPr="00E70CA2">
        <w:rPr>
          <w:sz w:val="26"/>
          <w:szCs w:val="26"/>
          <w:lang w:val="ru-RU" w:eastAsia="ru-RU" w:bidi="ar-SA"/>
        </w:rPr>
        <w:t xml:space="preserve"> понятия налоговые акцизы, подакцизные товары.</w:t>
      </w:r>
    </w:p>
    <w:p w:rsidR="00C21730" w:rsidRPr="00E70CA2" w:rsidRDefault="000168BC" w:rsidP="00C21730">
      <w:pPr>
        <w:tabs>
          <w:tab w:val="left" w:pos="2800"/>
        </w:tabs>
        <w:autoSpaceDE w:val="0"/>
        <w:autoSpaceDN w:val="0"/>
        <w:adjustRightInd w:val="0"/>
        <w:jc w:val="both"/>
        <w:rPr>
          <w:sz w:val="26"/>
          <w:szCs w:val="26"/>
        </w:rPr>
      </w:pPr>
      <w:r w:rsidRPr="00E70CA2">
        <w:rPr>
          <w:spacing w:val="-2"/>
          <w:sz w:val="26"/>
          <w:szCs w:val="26"/>
        </w:rPr>
        <w:t xml:space="preserve">          </w:t>
      </w:r>
      <w:r w:rsidR="00FE0169" w:rsidRPr="00E70CA2">
        <w:rPr>
          <w:spacing w:val="-2"/>
          <w:sz w:val="26"/>
          <w:szCs w:val="26"/>
        </w:rPr>
        <w:t>6.</w:t>
      </w:r>
      <w:r w:rsidR="00E65E7F" w:rsidRPr="00E70CA2">
        <w:rPr>
          <w:spacing w:val="-2"/>
          <w:sz w:val="26"/>
          <w:szCs w:val="26"/>
        </w:rPr>
        <w:t>5</w:t>
      </w:r>
      <w:r w:rsidR="00FE0169" w:rsidRPr="00E70CA2">
        <w:rPr>
          <w:spacing w:val="-2"/>
          <w:sz w:val="26"/>
          <w:szCs w:val="26"/>
        </w:rPr>
        <w:t>. </w:t>
      </w:r>
      <w:proofErr w:type="gramStart"/>
      <w:r w:rsidR="00FE0169" w:rsidRPr="00E70CA2">
        <w:rPr>
          <w:spacing w:val="-2"/>
          <w:sz w:val="26"/>
          <w:szCs w:val="26"/>
        </w:rPr>
        <w:t xml:space="preserve">Наличие функциональных знаний: </w:t>
      </w:r>
      <w:r w:rsidR="00FE0169" w:rsidRPr="00E70CA2">
        <w:rPr>
          <w:sz w:val="26"/>
          <w:szCs w:val="26"/>
        </w:rPr>
        <w:t>понятие нормы права, нормативного правового акта, правоотношений и их признаки; принципы, методы, технологии и механизмы осуществления контроля (надзора); виды, назначение и технологии организации проверочных процедур;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принципы предоставления государственных услуг;</w:t>
      </w:r>
      <w:proofErr w:type="gramEnd"/>
      <w:r w:rsidR="00FE0169" w:rsidRPr="00E70CA2">
        <w:rPr>
          <w:sz w:val="26"/>
          <w:szCs w:val="26"/>
        </w:rPr>
        <w:t xml:space="preserve"> </w:t>
      </w:r>
      <w:proofErr w:type="gramStart"/>
      <w:r w:rsidR="00FE0169" w:rsidRPr="00E70CA2">
        <w:rPr>
          <w:sz w:val="26"/>
          <w:szCs w:val="26"/>
        </w:rPr>
        <w:t xml:space="preserve">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w:t>
      </w:r>
      <w:r w:rsidR="00FE0169" w:rsidRPr="00E70CA2">
        <w:rPr>
          <w:sz w:val="26"/>
          <w:szCs w:val="26"/>
        </w:rPr>
        <w:lastRenderedPageBreak/>
        <w:t>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r w:rsidR="00844FCA" w:rsidRPr="00E70CA2">
        <w:rPr>
          <w:sz w:val="26"/>
          <w:szCs w:val="26"/>
        </w:rPr>
        <w:t>;</w:t>
      </w:r>
      <w:proofErr w:type="gramEnd"/>
      <w:r w:rsidR="00844FCA" w:rsidRPr="00E70CA2">
        <w:rPr>
          <w:sz w:val="26"/>
          <w:szCs w:val="26"/>
        </w:rPr>
        <w:t xml:space="preserve"> </w:t>
      </w:r>
      <w:r w:rsidR="00C21730" w:rsidRPr="00E70CA2">
        <w:rPr>
          <w:sz w:val="26"/>
          <w:szCs w:val="26"/>
          <w:lang w:bidi="en-US"/>
        </w:rPr>
        <w:t>состав управленческих документов; общие требования к оформлению документов; формирование документального фонда организации.</w:t>
      </w:r>
      <w:r w:rsidR="00C21730" w:rsidRPr="00E70CA2">
        <w:rPr>
          <w:sz w:val="26"/>
          <w:szCs w:val="26"/>
        </w:rPr>
        <w:t xml:space="preserve"> </w:t>
      </w:r>
    </w:p>
    <w:p w:rsidR="00FE0169" w:rsidRPr="00E70CA2" w:rsidRDefault="00FE0169" w:rsidP="00FE0169">
      <w:pPr>
        <w:widowControl w:val="0"/>
        <w:ind w:firstLine="567"/>
        <w:jc w:val="both"/>
        <w:rPr>
          <w:sz w:val="26"/>
          <w:szCs w:val="26"/>
        </w:rPr>
      </w:pPr>
      <w:r w:rsidRPr="00E70CA2">
        <w:rPr>
          <w:sz w:val="26"/>
          <w:szCs w:val="26"/>
        </w:rPr>
        <w:t>6.</w:t>
      </w:r>
      <w:r w:rsidR="00E65E7F" w:rsidRPr="00E70CA2">
        <w:rPr>
          <w:sz w:val="26"/>
          <w:szCs w:val="26"/>
        </w:rPr>
        <w:t>6</w:t>
      </w:r>
      <w:r w:rsidRPr="00E70CA2">
        <w:rPr>
          <w:sz w:val="26"/>
          <w:szCs w:val="26"/>
        </w:rPr>
        <w:t>.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w:t>
      </w:r>
      <w:r w:rsidR="00F9630F" w:rsidRPr="00E70CA2">
        <w:rPr>
          <w:sz w:val="26"/>
          <w:szCs w:val="26"/>
        </w:rPr>
        <w:t>я; умение управлять изменениями</w:t>
      </w:r>
      <w:r w:rsidRPr="00E70CA2">
        <w:rPr>
          <w:sz w:val="26"/>
          <w:szCs w:val="26"/>
        </w:rPr>
        <w:t>.</w:t>
      </w:r>
    </w:p>
    <w:p w:rsidR="00517489" w:rsidRPr="00E70CA2" w:rsidRDefault="00FE0169" w:rsidP="00517489">
      <w:pPr>
        <w:autoSpaceDE w:val="0"/>
        <w:autoSpaceDN w:val="0"/>
        <w:adjustRightInd w:val="0"/>
        <w:ind w:firstLine="567"/>
        <w:jc w:val="both"/>
        <w:rPr>
          <w:rFonts w:eastAsia="Calibri"/>
          <w:sz w:val="26"/>
          <w:szCs w:val="26"/>
          <w:lang w:eastAsia="en-US"/>
        </w:rPr>
      </w:pPr>
      <w:r w:rsidRPr="00E70CA2">
        <w:rPr>
          <w:sz w:val="26"/>
          <w:szCs w:val="26"/>
        </w:rPr>
        <w:t>6.</w:t>
      </w:r>
      <w:r w:rsidR="00E65E7F" w:rsidRPr="00E70CA2">
        <w:rPr>
          <w:sz w:val="26"/>
          <w:szCs w:val="26"/>
        </w:rPr>
        <w:t>7</w:t>
      </w:r>
      <w:r w:rsidRPr="00E70CA2">
        <w:rPr>
          <w:sz w:val="26"/>
          <w:szCs w:val="26"/>
        </w:rPr>
        <w:t>. </w:t>
      </w:r>
      <w:r w:rsidR="008926E8" w:rsidRPr="00E70CA2">
        <w:rPr>
          <w:sz w:val="26"/>
          <w:szCs w:val="26"/>
        </w:rPr>
        <w:t xml:space="preserve">Наличие профессиональных умений: </w:t>
      </w:r>
      <w:r w:rsidR="00517489" w:rsidRPr="00E70CA2">
        <w:rPr>
          <w:sz w:val="26"/>
          <w:szCs w:val="26"/>
        </w:rPr>
        <w:t xml:space="preserve">осуществлять </w:t>
      </w:r>
      <w:r w:rsidR="00517489" w:rsidRPr="00E70CA2">
        <w:rPr>
          <w:rFonts w:eastAsia="Calibri"/>
          <w:sz w:val="26"/>
          <w:szCs w:val="26"/>
          <w:lang w:eastAsia="en-US"/>
        </w:rPr>
        <w:t>расчетно-экономическую деятельность в сфере налога на добавленную стоимость, акцизов.</w:t>
      </w:r>
    </w:p>
    <w:p w:rsidR="00E8019A" w:rsidRPr="00C96A41" w:rsidRDefault="00FE0169" w:rsidP="00D64004">
      <w:pPr>
        <w:pStyle w:val="ConsPlusNormal"/>
        <w:ind w:firstLine="567"/>
        <w:jc w:val="both"/>
        <w:outlineLvl w:val="0"/>
        <w:rPr>
          <w:rFonts w:ascii="Times New Roman" w:hAnsi="Times New Roman" w:cs="Times New Roman"/>
          <w:color w:val="000000"/>
          <w:sz w:val="26"/>
          <w:szCs w:val="26"/>
          <w:lang w:eastAsia="en-US" w:bidi="en-US"/>
        </w:rPr>
      </w:pPr>
      <w:r w:rsidRPr="00E70CA2">
        <w:rPr>
          <w:rFonts w:ascii="Times New Roman" w:hAnsi="Times New Roman" w:cs="Times New Roman"/>
          <w:sz w:val="26"/>
          <w:szCs w:val="26"/>
        </w:rPr>
        <w:t>6.</w:t>
      </w:r>
      <w:r w:rsidR="00512F07" w:rsidRPr="00E70CA2">
        <w:rPr>
          <w:rFonts w:ascii="Times New Roman" w:hAnsi="Times New Roman" w:cs="Times New Roman"/>
          <w:sz w:val="26"/>
          <w:szCs w:val="26"/>
        </w:rPr>
        <w:t>8</w:t>
      </w:r>
      <w:r w:rsidRPr="00E70CA2">
        <w:rPr>
          <w:rFonts w:ascii="Times New Roman" w:hAnsi="Times New Roman" w:cs="Times New Roman"/>
          <w:sz w:val="26"/>
          <w:szCs w:val="26"/>
        </w:rPr>
        <w:t>. </w:t>
      </w:r>
      <w:proofErr w:type="gramStart"/>
      <w:r w:rsidRPr="00E70CA2">
        <w:rPr>
          <w:rFonts w:ascii="Times New Roman" w:hAnsi="Times New Roman" w:cs="Times New Roman"/>
          <w:sz w:val="26"/>
          <w:szCs w:val="26"/>
        </w:rPr>
        <w:t xml:space="preserve">Наличие функциональных умений: разработка, рассмотрение и согласование проектов нормативных правовых актов и других документов; проведение </w:t>
      </w:r>
      <w:r w:rsidR="002A54BF" w:rsidRPr="00E70CA2">
        <w:rPr>
          <w:rFonts w:ascii="Times New Roman" w:hAnsi="Times New Roman" w:cs="Times New Roman"/>
          <w:sz w:val="26"/>
          <w:szCs w:val="26"/>
        </w:rPr>
        <w:t>камеральных проверок</w:t>
      </w:r>
      <w:r w:rsidRPr="00E70CA2">
        <w:rPr>
          <w:rFonts w:ascii="Times New Roman" w:hAnsi="Times New Roman" w:cs="Times New Roman"/>
          <w:sz w:val="26"/>
          <w:szCs w:val="26"/>
        </w:rPr>
        <w:t>;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прием и согласование документации, заявок, заявлений; рассмотрение запросов, ходатайств, уведомлений, жалоб;</w:t>
      </w:r>
      <w:proofErr w:type="gramEnd"/>
      <w:r w:rsidRPr="00E70CA2">
        <w:rPr>
          <w:rFonts w:ascii="Times New Roman" w:hAnsi="Times New Roman" w:cs="Times New Roman"/>
          <w:sz w:val="26"/>
          <w:szCs w:val="26"/>
        </w:rPr>
        <w:t xml:space="preserve"> проведение экспертизы; комплектование, хранение, учет и использование архивных документов, составление номенклатуры дел; </w:t>
      </w:r>
      <w:bookmarkStart w:id="3" w:name="_Toc477362589"/>
      <w:r w:rsidR="002844DC" w:rsidRPr="00E70CA2">
        <w:rPr>
          <w:rFonts w:ascii="Times New Roman" w:hAnsi="Times New Roman" w:cs="Times New Roman"/>
          <w:sz w:val="26"/>
          <w:szCs w:val="26"/>
        </w:rPr>
        <w:t xml:space="preserve">организация и проведение </w:t>
      </w:r>
      <w:r w:rsidR="002A54BF" w:rsidRPr="00E70CA2">
        <w:rPr>
          <w:rFonts w:ascii="Times New Roman" w:hAnsi="Times New Roman" w:cs="Times New Roman"/>
          <w:sz w:val="26"/>
          <w:szCs w:val="26"/>
        </w:rPr>
        <w:t>камеральной</w:t>
      </w:r>
      <w:r w:rsidR="002844DC" w:rsidRPr="00E70CA2">
        <w:rPr>
          <w:rFonts w:ascii="Times New Roman" w:hAnsi="Times New Roman" w:cs="Times New Roman"/>
          <w:sz w:val="26"/>
          <w:szCs w:val="26"/>
        </w:rPr>
        <w:t xml:space="preserve"> налоговой проверки, а также рассмотрение и оформление ее результатов в соответствии с порядком и соблюдением сроков;</w:t>
      </w:r>
      <w:bookmarkEnd w:id="3"/>
      <w:r w:rsidR="002844DC" w:rsidRPr="00E70CA2">
        <w:rPr>
          <w:rFonts w:ascii="Times New Roman" w:hAnsi="Times New Roman" w:cs="Times New Roman"/>
          <w:sz w:val="26"/>
          <w:szCs w:val="26"/>
        </w:rPr>
        <w:t xml:space="preserve"> подготовка решения о проведении </w:t>
      </w:r>
      <w:r w:rsidR="002A54BF" w:rsidRPr="00E70CA2">
        <w:rPr>
          <w:rFonts w:ascii="Times New Roman" w:hAnsi="Times New Roman" w:cs="Times New Roman"/>
          <w:sz w:val="26"/>
          <w:szCs w:val="26"/>
        </w:rPr>
        <w:t>камеральной</w:t>
      </w:r>
      <w:r w:rsidR="002844DC" w:rsidRPr="00E70CA2">
        <w:rPr>
          <w:rFonts w:ascii="Times New Roman" w:hAnsi="Times New Roman" w:cs="Times New Roman"/>
          <w:sz w:val="26"/>
          <w:szCs w:val="26"/>
        </w:rPr>
        <w:t xml:space="preserve"> налоговой проверки</w:t>
      </w:r>
      <w:r w:rsidR="00D64004" w:rsidRPr="00E70CA2">
        <w:rPr>
          <w:rFonts w:ascii="Times New Roman" w:hAnsi="Times New Roman" w:cs="Times New Roman"/>
          <w:sz w:val="26"/>
          <w:szCs w:val="26"/>
        </w:rPr>
        <w:t xml:space="preserve">; </w:t>
      </w:r>
      <w:r w:rsidR="00D64004" w:rsidRPr="00E70CA2">
        <w:rPr>
          <w:rFonts w:ascii="Times New Roman" w:eastAsia="Calibri" w:hAnsi="Times New Roman" w:cs="Times New Roman"/>
          <w:color w:val="000000"/>
          <w:sz w:val="26"/>
          <w:szCs w:val="26"/>
        </w:rPr>
        <w:t xml:space="preserve">обработка корреспонденции, использование архивных документов, </w:t>
      </w:r>
      <w:r w:rsidR="00D64004" w:rsidRPr="00E70CA2">
        <w:rPr>
          <w:rFonts w:ascii="Times New Roman" w:hAnsi="Times New Roman" w:cs="Times New Roman"/>
          <w:color w:val="000000"/>
          <w:sz w:val="26"/>
          <w:szCs w:val="26"/>
          <w:lang w:eastAsia="en-US" w:bidi="en-US"/>
        </w:rPr>
        <w:t>оформление реквизитов документов.</w:t>
      </w:r>
    </w:p>
    <w:p w:rsidR="00D75846" w:rsidRPr="00C96A41" w:rsidRDefault="00D75846" w:rsidP="00D64004">
      <w:pPr>
        <w:pStyle w:val="ConsPlusNormal"/>
        <w:ind w:firstLine="567"/>
        <w:jc w:val="both"/>
        <w:outlineLvl w:val="0"/>
        <w:rPr>
          <w:rFonts w:ascii="Times New Roman" w:hAnsi="Times New Roman" w:cs="Times New Roman"/>
          <w:color w:val="000000"/>
          <w:sz w:val="26"/>
          <w:szCs w:val="26"/>
          <w:lang w:eastAsia="en-US" w:bidi="en-US"/>
        </w:rPr>
      </w:pPr>
    </w:p>
    <w:p w:rsidR="00F15D0E" w:rsidRPr="00E70CA2" w:rsidRDefault="00F15D0E" w:rsidP="00D75846">
      <w:pPr>
        <w:numPr>
          <w:ilvl w:val="0"/>
          <w:numId w:val="19"/>
        </w:numPr>
        <w:autoSpaceDE w:val="0"/>
        <w:autoSpaceDN w:val="0"/>
        <w:adjustRightInd w:val="0"/>
        <w:ind w:left="0" w:firstLine="0"/>
        <w:jc w:val="center"/>
        <w:outlineLvl w:val="2"/>
        <w:rPr>
          <w:b/>
          <w:sz w:val="26"/>
          <w:szCs w:val="26"/>
        </w:rPr>
      </w:pPr>
      <w:r w:rsidRPr="00E70CA2">
        <w:rPr>
          <w:b/>
          <w:sz w:val="26"/>
          <w:szCs w:val="26"/>
        </w:rPr>
        <w:t>Должностные обязанности, права и ответственность</w:t>
      </w:r>
      <w:r w:rsidR="004D3442" w:rsidRPr="00E70CA2">
        <w:rPr>
          <w:b/>
          <w:sz w:val="26"/>
          <w:szCs w:val="26"/>
        </w:rPr>
        <w:t>.</w:t>
      </w:r>
    </w:p>
    <w:p w:rsidR="0073122C" w:rsidRPr="00E70CA2" w:rsidRDefault="0073122C" w:rsidP="0073122C">
      <w:pPr>
        <w:autoSpaceDE w:val="0"/>
        <w:autoSpaceDN w:val="0"/>
        <w:adjustRightInd w:val="0"/>
        <w:ind w:left="1080"/>
        <w:outlineLvl w:val="2"/>
        <w:rPr>
          <w:b/>
          <w:sz w:val="26"/>
          <w:szCs w:val="26"/>
        </w:rPr>
      </w:pPr>
    </w:p>
    <w:p w:rsidR="00D30C56" w:rsidRPr="00E70CA2" w:rsidRDefault="00D30C56" w:rsidP="00BE3906">
      <w:pPr>
        <w:autoSpaceDE w:val="0"/>
        <w:autoSpaceDN w:val="0"/>
        <w:adjustRightInd w:val="0"/>
        <w:jc w:val="both"/>
        <w:outlineLvl w:val="2"/>
        <w:rPr>
          <w:sz w:val="26"/>
          <w:szCs w:val="26"/>
        </w:rPr>
      </w:pPr>
      <w:r w:rsidRPr="00E70CA2">
        <w:rPr>
          <w:b/>
          <w:sz w:val="26"/>
          <w:szCs w:val="26"/>
        </w:rPr>
        <w:t xml:space="preserve"> </w:t>
      </w:r>
      <w:r w:rsidR="005C1599" w:rsidRPr="00E70CA2">
        <w:rPr>
          <w:b/>
          <w:sz w:val="26"/>
          <w:szCs w:val="26"/>
        </w:rPr>
        <w:t xml:space="preserve">        </w:t>
      </w:r>
      <w:r w:rsidRPr="00E70CA2">
        <w:rPr>
          <w:sz w:val="26"/>
          <w:szCs w:val="26"/>
        </w:rPr>
        <w:t xml:space="preserve">7. Основные права и обязанности </w:t>
      </w:r>
      <w:r w:rsidR="00503772">
        <w:rPr>
          <w:sz w:val="26"/>
          <w:szCs w:val="26"/>
        </w:rPr>
        <w:t>государственного налогового инспектора</w:t>
      </w:r>
      <w:r w:rsidRPr="00E70CA2">
        <w:rPr>
          <w:sz w:val="26"/>
          <w:szCs w:val="26"/>
        </w:rPr>
        <w:t>, а также запреты и требования, связанные с гражданской службой, которые установлены в его отношении, предусмотрены статьями 14, 15, 17, 18</w:t>
      </w:r>
      <w:r w:rsidR="009A534C" w:rsidRPr="00E70CA2">
        <w:rPr>
          <w:sz w:val="26"/>
          <w:szCs w:val="26"/>
        </w:rPr>
        <w:t>,</w:t>
      </w:r>
      <w:r w:rsidR="00BE3906" w:rsidRPr="00E70CA2">
        <w:rPr>
          <w:sz w:val="26"/>
          <w:szCs w:val="26"/>
        </w:rPr>
        <w:t xml:space="preserve"> </w:t>
      </w:r>
      <w:r w:rsidR="009A534C" w:rsidRPr="00E70CA2">
        <w:rPr>
          <w:sz w:val="26"/>
          <w:szCs w:val="26"/>
        </w:rPr>
        <w:t>20</w:t>
      </w:r>
      <w:r w:rsidR="00BE3906" w:rsidRPr="00E70CA2">
        <w:rPr>
          <w:sz w:val="26"/>
          <w:szCs w:val="26"/>
        </w:rPr>
        <w:t>, 20.1, 20.2</w:t>
      </w:r>
      <w:r w:rsidRPr="00E70CA2">
        <w:rPr>
          <w:sz w:val="26"/>
          <w:szCs w:val="26"/>
        </w:rPr>
        <w:t xml:space="preserve"> Федерального закона от 27.07.2004 № 79-ФЗ «О государственной гражданской службе Российской Федерации».</w:t>
      </w:r>
    </w:p>
    <w:p w:rsidR="00D30C56" w:rsidRPr="00E70CA2" w:rsidRDefault="00D30C56" w:rsidP="00BE3906">
      <w:pPr>
        <w:widowControl w:val="0"/>
        <w:ind w:left="567"/>
        <w:jc w:val="both"/>
        <w:rPr>
          <w:sz w:val="26"/>
          <w:szCs w:val="26"/>
        </w:rPr>
      </w:pPr>
      <w:r w:rsidRPr="00E70CA2">
        <w:rPr>
          <w:sz w:val="26"/>
          <w:szCs w:val="26"/>
        </w:rPr>
        <w:t xml:space="preserve">8. В целях реализации задач и функций, определенных Положением об отделе </w:t>
      </w:r>
    </w:p>
    <w:p w:rsidR="00D30C56" w:rsidRPr="00E70CA2" w:rsidRDefault="00701846" w:rsidP="00BE3906">
      <w:pPr>
        <w:widowControl w:val="0"/>
        <w:jc w:val="both"/>
        <w:rPr>
          <w:sz w:val="26"/>
          <w:szCs w:val="26"/>
        </w:rPr>
      </w:pPr>
      <w:r w:rsidRPr="00E70CA2">
        <w:rPr>
          <w:sz w:val="26"/>
          <w:szCs w:val="26"/>
        </w:rPr>
        <w:t>Камеральных проверок № 2</w:t>
      </w:r>
      <w:r w:rsidR="00F02770" w:rsidRPr="00E70CA2">
        <w:rPr>
          <w:sz w:val="26"/>
          <w:szCs w:val="26"/>
        </w:rPr>
        <w:t xml:space="preserve">, </w:t>
      </w:r>
      <w:r w:rsidR="00503772">
        <w:rPr>
          <w:sz w:val="26"/>
          <w:szCs w:val="26"/>
        </w:rPr>
        <w:t>государственный налоговый инспектор</w:t>
      </w:r>
      <w:r w:rsidR="00D30C56" w:rsidRPr="00E70CA2">
        <w:rPr>
          <w:b/>
          <w:sz w:val="26"/>
          <w:szCs w:val="26"/>
        </w:rPr>
        <w:t xml:space="preserve"> </w:t>
      </w:r>
      <w:r w:rsidR="00D30C56" w:rsidRPr="00E70CA2">
        <w:rPr>
          <w:sz w:val="26"/>
          <w:szCs w:val="26"/>
        </w:rPr>
        <w:t xml:space="preserve">отдела </w:t>
      </w:r>
      <w:r w:rsidR="00D2533F" w:rsidRPr="00E70CA2">
        <w:rPr>
          <w:sz w:val="26"/>
          <w:szCs w:val="26"/>
        </w:rPr>
        <w:t>камеральных</w:t>
      </w:r>
      <w:r w:rsidR="00D30C56" w:rsidRPr="00E70CA2">
        <w:rPr>
          <w:sz w:val="26"/>
          <w:szCs w:val="26"/>
        </w:rPr>
        <w:t xml:space="preserve"> проверок</w:t>
      </w:r>
      <w:r w:rsidR="00D2533F" w:rsidRPr="00E70CA2">
        <w:rPr>
          <w:sz w:val="26"/>
          <w:szCs w:val="26"/>
        </w:rPr>
        <w:t xml:space="preserve"> № 2</w:t>
      </w:r>
      <w:r w:rsidR="00D30C56" w:rsidRPr="00E70CA2">
        <w:rPr>
          <w:sz w:val="26"/>
          <w:szCs w:val="26"/>
        </w:rPr>
        <w:t xml:space="preserve"> обязан:</w:t>
      </w:r>
    </w:p>
    <w:p w:rsidR="0098519B" w:rsidRPr="00E70CA2" w:rsidRDefault="0098519B" w:rsidP="0098519B">
      <w:pPr>
        <w:ind w:firstLine="709"/>
        <w:jc w:val="both"/>
        <w:rPr>
          <w:sz w:val="26"/>
          <w:szCs w:val="26"/>
        </w:rPr>
      </w:pPr>
      <w:r w:rsidRPr="00E70CA2">
        <w:rPr>
          <w:sz w:val="26"/>
          <w:szCs w:val="26"/>
        </w:rPr>
        <w:t xml:space="preserve">- осуществлять </w:t>
      </w:r>
      <w:proofErr w:type="gramStart"/>
      <w:r w:rsidRPr="00E70CA2">
        <w:rPr>
          <w:sz w:val="26"/>
          <w:szCs w:val="26"/>
        </w:rPr>
        <w:t>контроль за</w:t>
      </w:r>
      <w:proofErr w:type="gramEnd"/>
      <w:r w:rsidRPr="00E70CA2">
        <w:rPr>
          <w:sz w:val="26"/>
          <w:szCs w:val="26"/>
        </w:rPr>
        <w:t xml:space="preserve"> соблюдением налогоплательщиками (юридическими лицами и индивидуальными предпринимателями), состоящими на учете в Инспекции, налогового законодательства в части косвенных налогов, правильностью исчисления, полнотой и своевременностью внесения в федеральный бюджет; </w:t>
      </w:r>
    </w:p>
    <w:p w:rsidR="0098519B" w:rsidRPr="00E70CA2" w:rsidRDefault="0098519B" w:rsidP="0098519B">
      <w:pPr>
        <w:ind w:firstLine="709"/>
        <w:jc w:val="both"/>
        <w:rPr>
          <w:sz w:val="26"/>
          <w:szCs w:val="26"/>
        </w:rPr>
      </w:pPr>
      <w:r w:rsidRPr="00E70CA2">
        <w:rPr>
          <w:sz w:val="26"/>
          <w:szCs w:val="26"/>
        </w:rPr>
        <w:t>- проведение камеральных налоговых проверок деклараций и иных документов, служащих осн</w:t>
      </w:r>
      <w:r w:rsidR="00DE5A6B">
        <w:rPr>
          <w:sz w:val="26"/>
          <w:szCs w:val="26"/>
        </w:rPr>
        <w:t>ованием для исчисления, уплаты н</w:t>
      </w:r>
      <w:r w:rsidRPr="00E70CA2">
        <w:rPr>
          <w:sz w:val="26"/>
          <w:szCs w:val="26"/>
        </w:rPr>
        <w:t>алога на добавленную стоимость;</w:t>
      </w:r>
    </w:p>
    <w:p w:rsidR="0098519B" w:rsidRPr="00E70CA2" w:rsidRDefault="0098519B" w:rsidP="0098519B">
      <w:pPr>
        <w:shd w:val="clear" w:color="auto" w:fill="FFFFFF"/>
        <w:tabs>
          <w:tab w:val="left" w:pos="0"/>
        </w:tabs>
        <w:ind w:firstLine="540"/>
        <w:jc w:val="both"/>
        <w:rPr>
          <w:spacing w:val="3"/>
          <w:sz w:val="26"/>
          <w:szCs w:val="26"/>
        </w:rPr>
      </w:pPr>
      <w:r w:rsidRPr="00503772">
        <w:rPr>
          <w:sz w:val="26"/>
          <w:szCs w:val="26"/>
        </w:rPr>
        <w:t xml:space="preserve">- </w:t>
      </w:r>
      <w:r w:rsidRPr="00503772">
        <w:rPr>
          <w:spacing w:val="7"/>
          <w:sz w:val="26"/>
          <w:szCs w:val="26"/>
        </w:rPr>
        <w:t>контролировать соблюдение налогоплательщиками</w:t>
      </w:r>
      <w:r w:rsidRPr="00503772">
        <w:rPr>
          <w:spacing w:val="1"/>
          <w:sz w:val="26"/>
          <w:szCs w:val="26"/>
        </w:rPr>
        <w:t>, состоящими на учете в Инспекции, законодательства о налогах и сборах</w:t>
      </w:r>
      <w:r w:rsidRPr="00E70CA2">
        <w:rPr>
          <w:spacing w:val="1"/>
          <w:sz w:val="26"/>
          <w:szCs w:val="26"/>
        </w:rPr>
        <w:t xml:space="preserve"> и принятых </w:t>
      </w:r>
      <w:r w:rsidRPr="00E70CA2">
        <w:rPr>
          <w:spacing w:val="3"/>
          <w:sz w:val="26"/>
          <w:szCs w:val="26"/>
        </w:rPr>
        <w:t xml:space="preserve">в соответствии с ним нормативных правовых актов, правильностью исчисления, полнотой и своевременностью внесения в бюджет косвенных налогов; </w:t>
      </w:r>
    </w:p>
    <w:p w:rsidR="0098519B" w:rsidRPr="00E70CA2" w:rsidRDefault="0098519B" w:rsidP="0098519B">
      <w:pPr>
        <w:shd w:val="clear" w:color="auto" w:fill="FFFFFF"/>
        <w:tabs>
          <w:tab w:val="left" w:pos="0"/>
        </w:tabs>
        <w:ind w:firstLine="540"/>
        <w:jc w:val="both"/>
        <w:rPr>
          <w:sz w:val="26"/>
          <w:szCs w:val="26"/>
        </w:rPr>
      </w:pPr>
      <w:r w:rsidRPr="00E70CA2">
        <w:rPr>
          <w:sz w:val="26"/>
          <w:szCs w:val="26"/>
        </w:rPr>
        <w:lastRenderedPageBreak/>
        <w:t xml:space="preserve"> - качественно проводить мониторинг и камеральные налоговые проверки налоговых деклараций и иных документов, служащих основанием для исчисления и уплаты налогов </w:t>
      </w:r>
      <w:proofErr w:type="gramStart"/>
      <w:r w:rsidRPr="00E70CA2">
        <w:rPr>
          <w:sz w:val="26"/>
          <w:szCs w:val="26"/>
        </w:rPr>
        <w:t>плательщиков</w:t>
      </w:r>
      <w:proofErr w:type="gramEnd"/>
      <w:r w:rsidRPr="00E70CA2">
        <w:rPr>
          <w:sz w:val="26"/>
          <w:szCs w:val="26"/>
        </w:rPr>
        <w:t xml:space="preserve"> с учетом сопоставления показателей представленной отчетности и косвенной информации из внутренних и внешних источников;</w:t>
      </w:r>
    </w:p>
    <w:p w:rsidR="0098519B" w:rsidRPr="00E70CA2" w:rsidRDefault="0098519B" w:rsidP="0098519B">
      <w:pPr>
        <w:shd w:val="clear" w:color="auto" w:fill="FFFFFF"/>
        <w:tabs>
          <w:tab w:val="left" w:pos="0"/>
        </w:tabs>
        <w:ind w:firstLine="540"/>
        <w:jc w:val="both"/>
        <w:rPr>
          <w:spacing w:val="-1"/>
          <w:sz w:val="26"/>
          <w:szCs w:val="26"/>
        </w:rPr>
      </w:pPr>
      <w:r w:rsidRPr="00E70CA2">
        <w:rPr>
          <w:sz w:val="26"/>
          <w:szCs w:val="26"/>
        </w:rPr>
        <w:t xml:space="preserve"> -</w:t>
      </w:r>
      <w:r w:rsidRPr="00E70CA2">
        <w:rPr>
          <w:spacing w:val="-1"/>
          <w:sz w:val="26"/>
          <w:szCs w:val="26"/>
        </w:rPr>
        <w:t xml:space="preserve"> проводить камеральный анализ налоговых деклараций и иных документов, служащих основанием для исчисления и уплаты косвенных налогов;</w:t>
      </w:r>
    </w:p>
    <w:p w:rsidR="0098519B" w:rsidRPr="00E70CA2" w:rsidRDefault="0098519B" w:rsidP="0098519B">
      <w:pPr>
        <w:shd w:val="clear" w:color="auto" w:fill="FFFFFF"/>
        <w:tabs>
          <w:tab w:val="left" w:pos="0"/>
        </w:tabs>
        <w:ind w:firstLine="540"/>
        <w:jc w:val="both"/>
        <w:rPr>
          <w:color w:val="000000"/>
          <w:spacing w:val="2"/>
          <w:sz w:val="26"/>
          <w:szCs w:val="26"/>
        </w:rPr>
      </w:pPr>
      <w:r w:rsidRPr="00E70CA2">
        <w:rPr>
          <w:spacing w:val="-1"/>
          <w:sz w:val="26"/>
          <w:szCs w:val="26"/>
        </w:rPr>
        <w:t xml:space="preserve"> - </w:t>
      </w:r>
      <w:r w:rsidRPr="00E70CA2">
        <w:rPr>
          <w:color w:val="000000"/>
          <w:spacing w:val="2"/>
          <w:sz w:val="26"/>
          <w:szCs w:val="26"/>
        </w:rPr>
        <w:t xml:space="preserve">привлекать к ответственности за совершение плательщиками налоговых правонарушений (в том числе, </w:t>
      </w:r>
      <w:proofErr w:type="gramStart"/>
      <w:r w:rsidRPr="00E70CA2">
        <w:rPr>
          <w:color w:val="000000"/>
          <w:spacing w:val="2"/>
          <w:sz w:val="26"/>
          <w:szCs w:val="26"/>
        </w:rPr>
        <w:t>согласно статей</w:t>
      </w:r>
      <w:proofErr w:type="gramEnd"/>
      <w:r w:rsidRPr="00E70CA2">
        <w:rPr>
          <w:color w:val="000000"/>
          <w:spacing w:val="2"/>
          <w:sz w:val="26"/>
          <w:szCs w:val="26"/>
        </w:rPr>
        <w:t xml:space="preserve"> 119, 122, 126, 128, 129.1 НК РФ), а также к административной ответственности;</w:t>
      </w:r>
    </w:p>
    <w:p w:rsidR="0098519B" w:rsidRPr="00E70CA2" w:rsidRDefault="0098519B" w:rsidP="0098519B">
      <w:pPr>
        <w:shd w:val="clear" w:color="auto" w:fill="FFFFFF"/>
        <w:tabs>
          <w:tab w:val="left" w:pos="0"/>
        </w:tabs>
        <w:ind w:firstLine="540"/>
        <w:jc w:val="both"/>
        <w:rPr>
          <w:spacing w:val="-1"/>
          <w:sz w:val="26"/>
          <w:szCs w:val="26"/>
        </w:rPr>
      </w:pPr>
      <w:r w:rsidRPr="00E70CA2">
        <w:rPr>
          <w:color w:val="000000"/>
          <w:spacing w:val="2"/>
          <w:sz w:val="26"/>
          <w:szCs w:val="26"/>
        </w:rPr>
        <w:t>- осуществлять производство по делам об административных правонарушениях в части составления протоколов об административных правонарушениях и передаче материалов в правовой отдел по курируемым направлениям;</w:t>
      </w:r>
    </w:p>
    <w:p w:rsidR="0098519B" w:rsidRPr="00E70CA2" w:rsidRDefault="0098519B" w:rsidP="0098519B">
      <w:pPr>
        <w:shd w:val="clear" w:color="auto" w:fill="FFFFFF"/>
        <w:tabs>
          <w:tab w:val="left" w:pos="0"/>
        </w:tabs>
        <w:ind w:firstLine="540"/>
        <w:jc w:val="both"/>
        <w:rPr>
          <w:spacing w:val="-1"/>
          <w:sz w:val="26"/>
          <w:szCs w:val="26"/>
        </w:rPr>
      </w:pPr>
      <w:r w:rsidRPr="00E70CA2">
        <w:rPr>
          <w:spacing w:val="-1"/>
          <w:sz w:val="26"/>
          <w:szCs w:val="26"/>
        </w:rPr>
        <w:t xml:space="preserve"> - своевременно в установленные сроки оформлять результаты  камеральных налоговых проверок;</w:t>
      </w:r>
    </w:p>
    <w:p w:rsidR="0098519B" w:rsidRPr="00E70CA2" w:rsidRDefault="0098519B" w:rsidP="0098519B">
      <w:pPr>
        <w:jc w:val="both"/>
        <w:rPr>
          <w:color w:val="000000"/>
          <w:sz w:val="26"/>
          <w:szCs w:val="26"/>
        </w:rPr>
      </w:pPr>
      <w:r w:rsidRPr="00E70CA2">
        <w:rPr>
          <w:color w:val="000000"/>
          <w:sz w:val="26"/>
          <w:szCs w:val="26"/>
        </w:rPr>
        <w:t xml:space="preserve">         - проводить в ходе камеральной налоговой проверки, на основе налоговой декларации по НДС, в которой исчислена сумма налога к уплате, мероприятия налогового контроля в отношении выявленных расхождений, в том числе с использованием информационного ресурса АСК НДС-2, формировать доказательственную базу и оформлять результаты проведенных мероприятий;</w:t>
      </w:r>
    </w:p>
    <w:p w:rsidR="0098519B" w:rsidRPr="00E70CA2" w:rsidRDefault="0098519B" w:rsidP="0098519B">
      <w:pPr>
        <w:ind w:firstLine="567"/>
        <w:jc w:val="both"/>
        <w:rPr>
          <w:color w:val="000000"/>
          <w:sz w:val="26"/>
          <w:szCs w:val="26"/>
        </w:rPr>
      </w:pPr>
      <w:r w:rsidRPr="00E70CA2">
        <w:rPr>
          <w:color w:val="000000"/>
          <w:sz w:val="26"/>
          <w:szCs w:val="26"/>
        </w:rPr>
        <w:t>- в установленные сроки вводить пояснения в АСК НДС-2, представленные налогоплательщиками на требования о представлении пояснений, выставленные в соответствии с пунктом 3 статьи 88 НК РФ;</w:t>
      </w:r>
    </w:p>
    <w:p w:rsidR="0098519B" w:rsidRPr="00E70CA2" w:rsidRDefault="0098519B" w:rsidP="0098519B">
      <w:pPr>
        <w:autoSpaceDE w:val="0"/>
        <w:autoSpaceDN w:val="0"/>
        <w:adjustRightInd w:val="0"/>
        <w:ind w:firstLine="540"/>
        <w:jc w:val="both"/>
        <w:rPr>
          <w:color w:val="000000"/>
          <w:sz w:val="26"/>
          <w:szCs w:val="26"/>
        </w:rPr>
      </w:pPr>
      <w:r w:rsidRPr="00E70CA2">
        <w:rPr>
          <w:color w:val="000000"/>
          <w:sz w:val="26"/>
          <w:szCs w:val="26"/>
        </w:rPr>
        <w:t>- в установленные сроки подготавливать решения о приостановлении операций налогоплательщика по его счетам в банке и переводов его электронных денежных средств (решений об отмене данных решений) в соответствии с подпунктами 2 пунктов 3 и 3.1 статьи 76 НК РФ;</w:t>
      </w:r>
    </w:p>
    <w:p w:rsidR="0098519B" w:rsidRPr="00E70CA2" w:rsidRDefault="0098519B" w:rsidP="0098519B">
      <w:pPr>
        <w:jc w:val="both"/>
        <w:rPr>
          <w:sz w:val="26"/>
          <w:szCs w:val="26"/>
        </w:rPr>
      </w:pPr>
      <w:r w:rsidRPr="00E70CA2">
        <w:rPr>
          <w:sz w:val="26"/>
          <w:szCs w:val="26"/>
        </w:rPr>
        <w:t xml:space="preserve">          </w:t>
      </w:r>
      <w:proofErr w:type="gramStart"/>
      <w:r w:rsidRPr="00E70CA2">
        <w:rPr>
          <w:sz w:val="26"/>
          <w:szCs w:val="26"/>
        </w:rPr>
        <w:t>- приостанавливать операции по счетам налогоплательщиков в банке, в соответствии со ст. 76 НК РФ, в случае непредставления налоговой декларации в налоговый орган в течение 10 дней по истечении установленного срока представления такой декларации, а так же  привлекать налогоплательщиков к административной ответственности, в соответствии со ст. 15.5 и 15.6 Кодекса РФ об административных правонарушениях;</w:t>
      </w:r>
      <w:proofErr w:type="gramEnd"/>
    </w:p>
    <w:p w:rsidR="0098519B" w:rsidRPr="00E70CA2" w:rsidRDefault="0098519B" w:rsidP="0098519B">
      <w:pPr>
        <w:shd w:val="clear" w:color="auto" w:fill="FFFFFF"/>
        <w:tabs>
          <w:tab w:val="left" w:pos="0"/>
        </w:tabs>
        <w:ind w:firstLine="540"/>
        <w:jc w:val="both"/>
        <w:rPr>
          <w:spacing w:val="-1"/>
          <w:sz w:val="26"/>
          <w:szCs w:val="26"/>
        </w:rPr>
      </w:pPr>
      <w:r w:rsidRPr="00E70CA2">
        <w:rPr>
          <w:spacing w:val="-1"/>
          <w:sz w:val="26"/>
          <w:szCs w:val="26"/>
        </w:rPr>
        <w:t>- передавать в правовой отдел  на согласование материалы камеральных налоговых проверок в целях установления соответствия НК РФ;</w:t>
      </w:r>
    </w:p>
    <w:p w:rsidR="0098519B" w:rsidRPr="00E70CA2" w:rsidRDefault="0098519B" w:rsidP="0098519B">
      <w:pPr>
        <w:shd w:val="clear" w:color="auto" w:fill="FFFFFF"/>
        <w:tabs>
          <w:tab w:val="left" w:pos="0"/>
        </w:tabs>
        <w:ind w:firstLine="540"/>
        <w:jc w:val="both"/>
        <w:rPr>
          <w:spacing w:val="-1"/>
          <w:sz w:val="26"/>
          <w:szCs w:val="26"/>
        </w:rPr>
      </w:pPr>
      <w:r w:rsidRPr="00E70CA2">
        <w:rPr>
          <w:spacing w:val="-1"/>
          <w:sz w:val="26"/>
          <w:szCs w:val="26"/>
        </w:rPr>
        <w:t xml:space="preserve">- представлять в правовой отдел информацию и документы о надлежащем извещении налогоплательщика в целях </w:t>
      </w:r>
      <w:proofErr w:type="gramStart"/>
      <w:r w:rsidRPr="00E70CA2">
        <w:rPr>
          <w:spacing w:val="-1"/>
          <w:sz w:val="26"/>
          <w:szCs w:val="26"/>
        </w:rPr>
        <w:t>соблюдения процедуры рассмотрения материалов налоговых проверок</w:t>
      </w:r>
      <w:proofErr w:type="gramEnd"/>
      <w:r w:rsidRPr="00E70CA2">
        <w:rPr>
          <w:spacing w:val="-1"/>
          <w:sz w:val="26"/>
          <w:szCs w:val="26"/>
        </w:rPr>
        <w:t>;</w:t>
      </w:r>
    </w:p>
    <w:p w:rsidR="0098519B" w:rsidRPr="00E70CA2" w:rsidRDefault="0098519B" w:rsidP="0098519B">
      <w:pPr>
        <w:ind w:firstLine="600"/>
        <w:jc w:val="both"/>
        <w:rPr>
          <w:spacing w:val="-1"/>
          <w:sz w:val="26"/>
          <w:szCs w:val="26"/>
        </w:rPr>
      </w:pPr>
      <w:r w:rsidRPr="00E70CA2">
        <w:rPr>
          <w:sz w:val="26"/>
          <w:szCs w:val="26"/>
        </w:rPr>
        <w:t xml:space="preserve">- передавать в отдел выездных проверок информацию по налогоплательщику – участнику сделок по цепочке поставщиков в отношении контрагентов-покупателей и одновременно налогоплательщиков – потенциальных выгодоприобретателей в </w:t>
      </w:r>
      <w:proofErr w:type="gramStart"/>
      <w:r w:rsidRPr="00E70CA2">
        <w:rPr>
          <w:sz w:val="26"/>
          <w:szCs w:val="26"/>
        </w:rPr>
        <w:t>интересах</w:t>
      </w:r>
      <w:proofErr w:type="gramEnd"/>
      <w:r w:rsidRPr="00E70CA2">
        <w:rPr>
          <w:sz w:val="26"/>
          <w:szCs w:val="26"/>
        </w:rPr>
        <w:t xml:space="preserve"> которых совершены схемные операции и сформирован формальный документооборот для получения необоснованной налоговой выгоды;</w:t>
      </w:r>
    </w:p>
    <w:p w:rsidR="0098519B" w:rsidRPr="00E70CA2" w:rsidRDefault="0098519B" w:rsidP="0098519B">
      <w:pPr>
        <w:shd w:val="clear" w:color="auto" w:fill="FFFFFF"/>
        <w:tabs>
          <w:tab w:val="left" w:pos="0"/>
        </w:tabs>
        <w:ind w:firstLine="540"/>
        <w:jc w:val="both"/>
        <w:rPr>
          <w:spacing w:val="-1"/>
          <w:sz w:val="26"/>
          <w:szCs w:val="26"/>
        </w:rPr>
      </w:pPr>
      <w:r w:rsidRPr="00E70CA2">
        <w:rPr>
          <w:spacing w:val="-1"/>
          <w:sz w:val="26"/>
          <w:szCs w:val="26"/>
        </w:rPr>
        <w:t>- информировать отдел учета налогоплательщиков о наличии признаков недействующего юридического лица;</w:t>
      </w:r>
    </w:p>
    <w:p w:rsidR="0098519B" w:rsidRPr="00E70CA2" w:rsidRDefault="0098519B" w:rsidP="0098519B">
      <w:pPr>
        <w:shd w:val="clear" w:color="auto" w:fill="FFFFFF"/>
        <w:tabs>
          <w:tab w:val="left" w:pos="0"/>
        </w:tabs>
        <w:ind w:firstLine="540"/>
        <w:jc w:val="both"/>
        <w:rPr>
          <w:spacing w:val="-1"/>
          <w:sz w:val="26"/>
          <w:szCs w:val="26"/>
        </w:rPr>
      </w:pPr>
      <w:r w:rsidRPr="00E70CA2">
        <w:rPr>
          <w:sz w:val="26"/>
          <w:szCs w:val="26"/>
        </w:rPr>
        <w:t>-</w:t>
      </w:r>
      <w:r w:rsidRPr="00E70CA2">
        <w:rPr>
          <w:spacing w:val="-1"/>
          <w:sz w:val="26"/>
          <w:szCs w:val="26"/>
        </w:rPr>
        <w:t xml:space="preserve"> проводить анализ схем уклонения от налогообложения, выработка предложений по их предотвращению;</w:t>
      </w:r>
    </w:p>
    <w:p w:rsidR="0098519B" w:rsidRPr="00E70CA2" w:rsidRDefault="0098519B" w:rsidP="0098519B">
      <w:pPr>
        <w:shd w:val="clear" w:color="auto" w:fill="FFFFFF"/>
        <w:tabs>
          <w:tab w:val="left" w:pos="0"/>
        </w:tabs>
        <w:ind w:firstLine="540"/>
        <w:jc w:val="both"/>
        <w:rPr>
          <w:spacing w:val="-1"/>
          <w:sz w:val="26"/>
          <w:szCs w:val="26"/>
        </w:rPr>
      </w:pPr>
      <w:r w:rsidRPr="00E70CA2">
        <w:rPr>
          <w:spacing w:val="-1"/>
          <w:sz w:val="26"/>
          <w:szCs w:val="26"/>
        </w:rPr>
        <w:t>- осуществлять взаимодействие с правоохранительными органами и иными контролирующими органами по предмету деятельности отдела;</w:t>
      </w:r>
    </w:p>
    <w:p w:rsidR="0098519B" w:rsidRPr="00E70CA2" w:rsidRDefault="0098519B" w:rsidP="0098519B">
      <w:pPr>
        <w:shd w:val="clear" w:color="auto" w:fill="FFFFFF"/>
        <w:tabs>
          <w:tab w:val="left" w:pos="0"/>
        </w:tabs>
        <w:ind w:firstLine="540"/>
        <w:jc w:val="both"/>
        <w:rPr>
          <w:spacing w:val="-1"/>
          <w:sz w:val="26"/>
          <w:szCs w:val="26"/>
        </w:rPr>
      </w:pPr>
      <w:r w:rsidRPr="00E70CA2">
        <w:rPr>
          <w:spacing w:val="-1"/>
          <w:sz w:val="26"/>
          <w:szCs w:val="26"/>
        </w:rPr>
        <w:lastRenderedPageBreak/>
        <w:t xml:space="preserve">- своевременно, в день вынесения решений по результатам рассмотрения материалов налоговых проверок обеспечить отражение в карточках лицевых счетов налогоплательщиков сумм налогов, пени, а также сумм налоговых санкций. По тем решениям налоговых органов по результатам налоговых проверок, по которым имеются вступившие в законную силу судебные акты, необходимые изменения вносятся в карточки лицевых счетов в срок не позднее 3 дней </w:t>
      </w:r>
      <w:proofErr w:type="gramStart"/>
      <w:r w:rsidRPr="00E70CA2">
        <w:rPr>
          <w:spacing w:val="-1"/>
          <w:sz w:val="26"/>
          <w:szCs w:val="26"/>
        </w:rPr>
        <w:t>с даты поступления</w:t>
      </w:r>
      <w:proofErr w:type="gramEnd"/>
      <w:r w:rsidRPr="00E70CA2">
        <w:rPr>
          <w:spacing w:val="-1"/>
          <w:sz w:val="26"/>
          <w:szCs w:val="26"/>
        </w:rPr>
        <w:t xml:space="preserve"> (регистрации в налоговом органе) указанного судебного акта;</w:t>
      </w:r>
    </w:p>
    <w:p w:rsidR="0098519B" w:rsidRPr="00E70CA2" w:rsidRDefault="0098519B" w:rsidP="0098519B">
      <w:pPr>
        <w:shd w:val="clear" w:color="auto" w:fill="FFFFFF"/>
        <w:tabs>
          <w:tab w:val="left" w:pos="0"/>
        </w:tabs>
        <w:ind w:firstLine="540"/>
        <w:jc w:val="both"/>
        <w:rPr>
          <w:sz w:val="26"/>
          <w:szCs w:val="26"/>
        </w:rPr>
      </w:pPr>
      <w:r w:rsidRPr="00E70CA2">
        <w:rPr>
          <w:color w:val="000000"/>
          <w:sz w:val="26"/>
          <w:szCs w:val="26"/>
        </w:rPr>
        <w:t xml:space="preserve">- </w:t>
      </w:r>
      <w:r w:rsidRPr="00E70CA2">
        <w:rPr>
          <w:sz w:val="26"/>
          <w:szCs w:val="26"/>
        </w:rPr>
        <w:t>в целях оперативного выявления и устранения имеющихся, а также предупреждения возможных повторных нарушений и недостатков, обеспечения актуальности, полноты и качества формирования информационных ресурсов базы данных на постоянной основе проводить самоконтроль;</w:t>
      </w:r>
    </w:p>
    <w:p w:rsidR="0098519B" w:rsidRPr="00E70CA2" w:rsidRDefault="00DC0EE0" w:rsidP="0098519B">
      <w:pPr>
        <w:shd w:val="clear" w:color="auto" w:fill="FFFFFF"/>
        <w:tabs>
          <w:tab w:val="left" w:pos="0"/>
          <w:tab w:val="left" w:pos="567"/>
        </w:tabs>
        <w:ind w:firstLine="540"/>
        <w:jc w:val="both"/>
        <w:rPr>
          <w:spacing w:val="-1"/>
          <w:sz w:val="26"/>
          <w:szCs w:val="26"/>
        </w:rPr>
      </w:pPr>
      <w:r>
        <w:rPr>
          <w:spacing w:val="-1"/>
          <w:sz w:val="26"/>
          <w:szCs w:val="26"/>
        </w:rPr>
        <w:t xml:space="preserve">- </w:t>
      </w:r>
      <w:r w:rsidR="0098519B" w:rsidRPr="00E70CA2">
        <w:rPr>
          <w:spacing w:val="-1"/>
          <w:sz w:val="26"/>
          <w:szCs w:val="26"/>
        </w:rPr>
        <w:t>согласовывать с правовым отделом материалы по результатам камеральных налоговых проверок, направляемых в органы внутренних дел для решения вопроса о возбуждении уголовного дела;</w:t>
      </w:r>
    </w:p>
    <w:p w:rsidR="0098519B" w:rsidRPr="00E70CA2" w:rsidRDefault="00DC0EE0" w:rsidP="0098519B">
      <w:pPr>
        <w:shd w:val="clear" w:color="auto" w:fill="FFFFFF"/>
        <w:tabs>
          <w:tab w:val="left" w:pos="0"/>
        </w:tabs>
        <w:ind w:firstLine="540"/>
        <w:jc w:val="both"/>
        <w:rPr>
          <w:spacing w:val="-1"/>
          <w:sz w:val="26"/>
          <w:szCs w:val="26"/>
        </w:rPr>
      </w:pPr>
      <w:r>
        <w:rPr>
          <w:spacing w:val="-1"/>
          <w:sz w:val="26"/>
          <w:szCs w:val="26"/>
        </w:rPr>
        <w:t xml:space="preserve">- </w:t>
      </w:r>
      <w:r w:rsidR="0098519B" w:rsidRPr="00E70CA2">
        <w:rPr>
          <w:spacing w:val="-1"/>
          <w:sz w:val="26"/>
          <w:szCs w:val="26"/>
        </w:rPr>
        <w:t>подготавливать ответы на письменные запросы налогоплательщиков по вопросам, входящим в компетенцию отдела;</w:t>
      </w:r>
    </w:p>
    <w:p w:rsidR="0098519B" w:rsidRPr="00E70CA2" w:rsidRDefault="0098519B" w:rsidP="0098519B">
      <w:pPr>
        <w:shd w:val="clear" w:color="auto" w:fill="FFFFFF"/>
        <w:tabs>
          <w:tab w:val="left" w:pos="0"/>
        </w:tabs>
        <w:ind w:firstLine="540"/>
        <w:jc w:val="both"/>
        <w:rPr>
          <w:spacing w:val="-1"/>
          <w:sz w:val="26"/>
          <w:szCs w:val="26"/>
        </w:rPr>
      </w:pPr>
      <w:r w:rsidRPr="00E70CA2">
        <w:rPr>
          <w:spacing w:val="-1"/>
          <w:sz w:val="26"/>
          <w:szCs w:val="26"/>
        </w:rPr>
        <w:t xml:space="preserve"> </w:t>
      </w:r>
      <w:r w:rsidR="00DC0EE0">
        <w:rPr>
          <w:spacing w:val="-1"/>
          <w:sz w:val="26"/>
          <w:szCs w:val="26"/>
        </w:rPr>
        <w:t xml:space="preserve">- </w:t>
      </w:r>
      <w:r w:rsidRPr="00E70CA2">
        <w:rPr>
          <w:spacing w:val="-1"/>
          <w:sz w:val="26"/>
          <w:szCs w:val="26"/>
        </w:rPr>
        <w:t>подготавливать информацию по запросам Управления, а так же по заданию руководства Инспекции по вопросам, находящимся  в компетенции отдела;</w:t>
      </w:r>
    </w:p>
    <w:p w:rsidR="0098519B" w:rsidRPr="00E70CA2" w:rsidRDefault="00DC0EE0" w:rsidP="0098519B">
      <w:pPr>
        <w:shd w:val="clear" w:color="auto" w:fill="FFFFFF"/>
        <w:tabs>
          <w:tab w:val="left" w:pos="0"/>
        </w:tabs>
        <w:ind w:firstLine="540"/>
        <w:jc w:val="both"/>
        <w:rPr>
          <w:spacing w:val="-1"/>
          <w:sz w:val="26"/>
          <w:szCs w:val="26"/>
        </w:rPr>
      </w:pPr>
      <w:r>
        <w:rPr>
          <w:spacing w:val="-1"/>
          <w:sz w:val="26"/>
          <w:szCs w:val="26"/>
        </w:rPr>
        <w:t xml:space="preserve">- </w:t>
      </w:r>
      <w:r w:rsidR="0098519B" w:rsidRPr="00E70CA2">
        <w:rPr>
          <w:spacing w:val="-1"/>
          <w:sz w:val="26"/>
          <w:szCs w:val="26"/>
        </w:rPr>
        <w:t>выполнять поручения начальника Межрайонной ИФНС России № 10 по Приморскому краю по вопросам налоговой службы, заместителей начальника инспекции, начальника отдела и заместителя начальника отдела, не оговоренные выше, в пределах установленных полномочий;</w:t>
      </w:r>
    </w:p>
    <w:p w:rsidR="0098519B" w:rsidRPr="00E70CA2" w:rsidRDefault="0098519B" w:rsidP="0098519B">
      <w:pPr>
        <w:shd w:val="clear" w:color="auto" w:fill="FFFFFF"/>
        <w:jc w:val="both"/>
        <w:rPr>
          <w:color w:val="000000"/>
          <w:sz w:val="26"/>
          <w:szCs w:val="26"/>
        </w:rPr>
      </w:pPr>
      <w:r w:rsidRPr="00E70CA2">
        <w:rPr>
          <w:color w:val="000000"/>
          <w:sz w:val="26"/>
          <w:szCs w:val="26"/>
        </w:rPr>
        <w:t xml:space="preserve">         </w:t>
      </w:r>
      <w:r w:rsidR="00DC0EE0">
        <w:rPr>
          <w:color w:val="000000"/>
          <w:sz w:val="26"/>
          <w:szCs w:val="26"/>
        </w:rPr>
        <w:t xml:space="preserve">- </w:t>
      </w:r>
      <w:r w:rsidRPr="00E70CA2">
        <w:rPr>
          <w:color w:val="000000"/>
          <w:sz w:val="26"/>
          <w:szCs w:val="26"/>
        </w:rPr>
        <w:t>изучать инструктивный материал по вопросам, контролируемым отделом;</w:t>
      </w:r>
    </w:p>
    <w:p w:rsidR="0098519B" w:rsidRPr="00E70CA2" w:rsidRDefault="0098519B" w:rsidP="0098519B">
      <w:pPr>
        <w:shd w:val="clear" w:color="auto" w:fill="FFFFFF"/>
        <w:jc w:val="both"/>
        <w:rPr>
          <w:color w:val="000000"/>
          <w:sz w:val="26"/>
          <w:szCs w:val="26"/>
        </w:rPr>
      </w:pPr>
      <w:r w:rsidRPr="00E70CA2">
        <w:rPr>
          <w:color w:val="000000"/>
          <w:sz w:val="26"/>
          <w:szCs w:val="26"/>
        </w:rPr>
        <w:t xml:space="preserve">         </w:t>
      </w:r>
      <w:r w:rsidR="00DC0EE0">
        <w:rPr>
          <w:color w:val="000000"/>
          <w:sz w:val="26"/>
          <w:szCs w:val="26"/>
        </w:rPr>
        <w:t xml:space="preserve">- </w:t>
      </w:r>
      <w:r w:rsidRPr="00E70CA2">
        <w:rPr>
          <w:color w:val="000000"/>
          <w:sz w:val="26"/>
          <w:szCs w:val="26"/>
        </w:rPr>
        <w:t>принимать участие в экономической учебе отдела;</w:t>
      </w:r>
    </w:p>
    <w:p w:rsidR="0098519B" w:rsidRPr="00E70CA2" w:rsidRDefault="0098519B" w:rsidP="0098519B">
      <w:pPr>
        <w:shd w:val="clear" w:color="auto" w:fill="FFFFFF"/>
        <w:jc w:val="both"/>
        <w:rPr>
          <w:color w:val="000000"/>
          <w:sz w:val="26"/>
          <w:szCs w:val="26"/>
        </w:rPr>
      </w:pPr>
      <w:r w:rsidRPr="00E70CA2">
        <w:rPr>
          <w:color w:val="000000"/>
          <w:sz w:val="26"/>
          <w:szCs w:val="26"/>
        </w:rPr>
        <w:t xml:space="preserve">         </w:t>
      </w:r>
      <w:r w:rsidR="00DC0EE0">
        <w:rPr>
          <w:color w:val="000000"/>
          <w:sz w:val="26"/>
          <w:szCs w:val="26"/>
        </w:rPr>
        <w:t xml:space="preserve">- </w:t>
      </w:r>
      <w:r w:rsidRPr="00E70CA2">
        <w:rPr>
          <w:color w:val="000000"/>
          <w:sz w:val="26"/>
          <w:szCs w:val="26"/>
        </w:rPr>
        <w:t>соблюдать законность при выполнении должностных обязанностей;</w:t>
      </w:r>
    </w:p>
    <w:p w:rsidR="0098519B" w:rsidRPr="00E70CA2" w:rsidRDefault="0098519B" w:rsidP="0098519B">
      <w:pPr>
        <w:shd w:val="clear" w:color="auto" w:fill="FFFFFF"/>
        <w:jc w:val="both"/>
        <w:rPr>
          <w:color w:val="000000"/>
          <w:sz w:val="26"/>
          <w:szCs w:val="26"/>
        </w:rPr>
      </w:pPr>
      <w:r w:rsidRPr="00E70CA2">
        <w:rPr>
          <w:color w:val="000000"/>
          <w:spacing w:val="1"/>
          <w:sz w:val="26"/>
          <w:szCs w:val="26"/>
        </w:rPr>
        <w:t xml:space="preserve">         </w:t>
      </w:r>
      <w:r w:rsidR="00DC0EE0">
        <w:rPr>
          <w:color w:val="000000"/>
          <w:spacing w:val="1"/>
          <w:sz w:val="26"/>
          <w:szCs w:val="26"/>
        </w:rPr>
        <w:t xml:space="preserve">- </w:t>
      </w:r>
      <w:r w:rsidRPr="00E70CA2">
        <w:rPr>
          <w:color w:val="000000"/>
          <w:spacing w:val="1"/>
          <w:sz w:val="26"/>
          <w:szCs w:val="26"/>
        </w:rPr>
        <w:t>соблюдать конфиденциальность информации ограниченного распространения;</w:t>
      </w:r>
    </w:p>
    <w:p w:rsidR="0098519B" w:rsidRPr="00E70CA2" w:rsidRDefault="0098519B" w:rsidP="0098519B">
      <w:pPr>
        <w:shd w:val="clear" w:color="auto" w:fill="FFFFFF"/>
        <w:jc w:val="both"/>
        <w:rPr>
          <w:color w:val="000000"/>
          <w:sz w:val="26"/>
          <w:szCs w:val="26"/>
        </w:rPr>
      </w:pPr>
      <w:r w:rsidRPr="00E70CA2">
        <w:rPr>
          <w:color w:val="000000"/>
          <w:spacing w:val="1"/>
          <w:sz w:val="26"/>
          <w:szCs w:val="26"/>
        </w:rPr>
        <w:t xml:space="preserve">         </w:t>
      </w:r>
      <w:r w:rsidR="00DC0EE0">
        <w:rPr>
          <w:color w:val="000000"/>
          <w:spacing w:val="1"/>
          <w:sz w:val="26"/>
          <w:szCs w:val="26"/>
        </w:rPr>
        <w:t xml:space="preserve">- </w:t>
      </w:r>
      <w:r w:rsidRPr="00E70CA2">
        <w:rPr>
          <w:color w:val="000000"/>
          <w:spacing w:val="1"/>
          <w:sz w:val="26"/>
          <w:szCs w:val="26"/>
        </w:rPr>
        <w:t>соблюдать правила охраны труда, техники безопасности, производственной санитарии и противопожарной безопасности, а также правила эксплуатации средств электронно-вычислительной техники;</w:t>
      </w:r>
    </w:p>
    <w:p w:rsidR="0098519B" w:rsidRPr="00E70CA2" w:rsidRDefault="0098519B" w:rsidP="0098519B">
      <w:pPr>
        <w:shd w:val="clear" w:color="auto" w:fill="FFFFFF"/>
        <w:spacing w:line="281" w:lineRule="exact"/>
        <w:ind w:firstLine="708"/>
        <w:jc w:val="both"/>
        <w:rPr>
          <w:color w:val="000000"/>
          <w:spacing w:val="1"/>
          <w:sz w:val="26"/>
          <w:szCs w:val="26"/>
        </w:rPr>
      </w:pPr>
      <w:r w:rsidRPr="00E70CA2">
        <w:rPr>
          <w:color w:val="000000"/>
          <w:spacing w:val="1"/>
          <w:sz w:val="26"/>
          <w:szCs w:val="26"/>
        </w:rPr>
        <w:t>обеспечивать сохранность личного служебного удостоверения;</w:t>
      </w:r>
    </w:p>
    <w:p w:rsidR="0098519B" w:rsidRPr="00E70CA2" w:rsidRDefault="0098519B" w:rsidP="0098519B">
      <w:pPr>
        <w:ind w:firstLine="567"/>
        <w:jc w:val="both"/>
        <w:rPr>
          <w:sz w:val="26"/>
          <w:szCs w:val="26"/>
        </w:rPr>
      </w:pPr>
      <w:r w:rsidRPr="00E70CA2">
        <w:rPr>
          <w:sz w:val="26"/>
          <w:szCs w:val="26"/>
        </w:rPr>
        <w:t xml:space="preserve"> </w:t>
      </w:r>
      <w:r w:rsidR="00DC0EE0">
        <w:rPr>
          <w:sz w:val="26"/>
          <w:szCs w:val="26"/>
        </w:rPr>
        <w:t>-</w:t>
      </w:r>
      <w:r w:rsidRPr="00E70CA2">
        <w:rPr>
          <w:sz w:val="26"/>
          <w:szCs w:val="26"/>
        </w:rPr>
        <w:t xml:space="preserve"> в 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98519B" w:rsidRPr="00E70CA2" w:rsidRDefault="00DC0EE0" w:rsidP="0098519B">
      <w:pPr>
        <w:ind w:firstLine="567"/>
        <w:jc w:val="both"/>
        <w:rPr>
          <w:sz w:val="26"/>
          <w:szCs w:val="26"/>
        </w:rPr>
      </w:pPr>
      <w:r>
        <w:rPr>
          <w:sz w:val="26"/>
          <w:szCs w:val="26"/>
        </w:rPr>
        <w:t xml:space="preserve">- </w:t>
      </w:r>
      <w:r w:rsidR="0098519B" w:rsidRPr="00E70CA2">
        <w:rPr>
          <w:sz w:val="26"/>
          <w:szCs w:val="26"/>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98519B" w:rsidRPr="00E70CA2" w:rsidRDefault="00DC0EE0" w:rsidP="0098519B">
      <w:pPr>
        <w:ind w:firstLine="567"/>
        <w:jc w:val="both"/>
        <w:rPr>
          <w:sz w:val="26"/>
          <w:szCs w:val="26"/>
        </w:rPr>
      </w:pPr>
      <w:r>
        <w:rPr>
          <w:sz w:val="26"/>
          <w:szCs w:val="26"/>
        </w:rPr>
        <w:t xml:space="preserve">- </w:t>
      </w:r>
      <w:r w:rsidR="0098519B" w:rsidRPr="00E70CA2">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98519B" w:rsidRPr="00E70CA2" w:rsidRDefault="00DC0EE0" w:rsidP="0098519B">
      <w:pPr>
        <w:ind w:firstLine="567"/>
        <w:jc w:val="both"/>
        <w:rPr>
          <w:sz w:val="26"/>
          <w:szCs w:val="26"/>
        </w:rPr>
      </w:pPr>
      <w:r>
        <w:rPr>
          <w:sz w:val="26"/>
          <w:szCs w:val="26"/>
        </w:rPr>
        <w:t xml:space="preserve">- </w:t>
      </w:r>
      <w:r w:rsidR="0098519B" w:rsidRPr="00E70CA2">
        <w:rPr>
          <w:sz w:val="26"/>
          <w:szCs w:val="26"/>
        </w:rPr>
        <w:t>не совершать поступки, порочащие честь и достоинство государственного служащего;</w:t>
      </w:r>
    </w:p>
    <w:p w:rsidR="0098519B" w:rsidRPr="00E70CA2" w:rsidRDefault="00DC0EE0" w:rsidP="0098519B">
      <w:pPr>
        <w:ind w:firstLine="567"/>
        <w:jc w:val="both"/>
        <w:rPr>
          <w:sz w:val="26"/>
          <w:szCs w:val="26"/>
        </w:rPr>
      </w:pPr>
      <w:r>
        <w:rPr>
          <w:sz w:val="26"/>
          <w:szCs w:val="26"/>
        </w:rPr>
        <w:t xml:space="preserve">- </w:t>
      </w:r>
      <w:r w:rsidR="0098519B" w:rsidRPr="00E70CA2">
        <w:rPr>
          <w:sz w:val="26"/>
          <w:szCs w:val="26"/>
        </w:rPr>
        <w:t>поддерживать уровень квалификации, необходимый для надлежащего выполнения данных обязанностей;</w:t>
      </w:r>
    </w:p>
    <w:p w:rsidR="0098519B" w:rsidRPr="00E70CA2" w:rsidRDefault="00DC0EE0" w:rsidP="0098519B">
      <w:pPr>
        <w:ind w:firstLine="567"/>
        <w:jc w:val="both"/>
        <w:rPr>
          <w:sz w:val="26"/>
          <w:szCs w:val="26"/>
        </w:rPr>
      </w:pPr>
      <w:r>
        <w:rPr>
          <w:sz w:val="26"/>
          <w:szCs w:val="26"/>
        </w:rPr>
        <w:t xml:space="preserve">- </w:t>
      </w:r>
      <w:r w:rsidR="0098519B" w:rsidRPr="00E70CA2">
        <w:rPr>
          <w:sz w:val="26"/>
          <w:szCs w:val="26"/>
        </w:rPr>
        <w:t>проявлять корректность в обращении с гражданами и работниками ФНС России, Управления, Инспекции;</w:t>
      </w:r>
    </w:p>
    <w:p w:rsidR="0098519B" w:rsidRPr="00E70CA2" w:rsidRDefault="00DC0EE0" w:rsidP="0098519B">
      <w:pPr>
        <w:ind w:firstLine="567"/>
        <w:jc w:val="both"/>
        <w:rPr>
          <w:sz w:val="26"/>
          <w:szCs w:val="26"/>
        </w:rPr>
      </w:pPr>
      <w:r>
        <w:rPr>
          <w:sz w:val="26"/>
          <w:szCs w:val="26"/>
        </w:rPr>
        <w:t xml:space="preserve">- </w:t>
      </w:r>
      <w:r w:rsidR="0098519B" w:rsidRPr="00E70CA2">
        <w:rPr>
          <w:sz w:val="26"/>
          <w:szCs w:val="26"/>
        </w:rPr>
        <w:t>не допускать конфликтных ситуаций, способных нанести ущерб собственной репутации или авторитету ФНС России, Управления, Инспекции;</w:t>
      </w:r>
    </w:p>
    <w:p w:rsidR="0098519B" w:rsidRPr="00E70CA2" w:rsidRDefault="00DC0EE0" w:rsidP="0098519B">
      <w:pPr>
        <w:ind w:firstLine="567"/>
        <w:jc w:val="both"/>
        <w:rPr>
          <w:sz w:val="26"/>
          <w:szCs w:val="26"/>
        </w:rPr>
      </w:pPr>
      <w:r>
        <w:rPr>
          <w:sz w:val="26"/>
          <w:szCs w:val="26"/>
        </w:rPr>
        <w:lastRenderedPageBreak/>
        <w:t xml:space="preserve">- </w:t>
      </w:r>
      <w:r w:rsidR="0098519B" w:rsidRPr="00E70CA2">
        <w:rPr>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98519B" w:rsidRPr="00E70CA2" w:rsidRDefault="00DC0EE0" w:rsidP="0098519B">
      <w:pPr>
        <w:ind w:firstLine="567"/>
        <w:jc w:val="both"/>
        <w:rPr>
          <w:sz w:val="26"/>
          <w:szCs w:val="26"/>
        </w:rPr>
      </w:pPr>
      <w:r>
        <w:rPr>
          <w:sz w:val="26"/>
          <w:szCs w:val="26"/>
        </w:rPr>
        <w:t xml:space="preserve">- </w:t>
      </w:r>
      <w:r w:rsidR="0098519B" w:rsidRPr="00E70CA2">
        <w:rPr>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98519B" w:rsidRPr="00E70CA2" w:rsidRDefault="00DC0EE0" w:rsidP="0098519B">
      <w:pPr>
        <w:ind w:firstLine="567"/>
        <w:jc w:val="both"/>
        <w:rPr>
          <w:color w:val="000000"/>
          <w:spacing w:val="-10"/>
          <w:sz w:val="26"/>
          <w:szCs w:val="26"/>
        </w:rPr>
      </w:pPr>
      <w:r>
        <w:rPr>
          <w:color w:val="000000"/>
          <w:spacing w:val="4"/>
          <w:sz w:val="26"/>
          <w:szCs w:val="26"/>
        </w:rPr>
        <w:t xml:space="preserve">- </w:t>
      </w:r>
      <w:r w:rsidR="0098519B" w:rsidRPr="00E70CA2">
        <w:rPr>
          <w:color w:val="000000"/>
          <w:spacing w:val="4"/>
          <w:sz w:val="26"/>
          <w:szCs w:val="26"/>
        </w:rPr>
        <w:t>с</w:t>
      </w:r>
      <w:r w:rsidR="0098519B" w:rsidRPr="00E70CA2">
        <w:rPr>
          <w:sz w:val="26"/>
          <w:szCs w:val="26"/>
        </w:rPr>
        <w:t xml:space="preserve">воевременно и качественно исполнять поручения </w:t>
      </w:r>
      <w:r w:rsidR="0098519B" w:rsidRPr="00E70CA2">
        <w:rPr>
          <w:color w:val="000000"/>
          <w:spacing w:val="4"/>
          <w:sz w:val="26"/>
          <w:szCs w:val="26"/>
        </w:rPr>
        <w:t xml:space="preserve">начальника отдела  по вопросам налоговой службы, не оговоренные </w:t>
      </w:r>
      <w:r w:rsidR="0098519B" w:rsidRPr="00E70CA2">
        <w:rPr>
          <w:color w:val="000000"/>
          <w:spacing w:val="-10"/>
          <w:sz w:val="26"/>
          <w:szCs w:val="26"/>
        </w:rPr>
        <w:t>выше.</w:t>
      </w:r>
    </w:p>
    <w:p w:rsidR="0098519B" w:rsidRPr="00E70CA2" w:rsidRDefault="0098519B" w:rsidP="0098519B">
      <w:pPr>
        <w:shd w:val="clear" w:color="auto" w:fill="FFFFFF"/>
        <w:tabs>
          <w:tab w:val="left" w:pos="0"/>
        </w:tabs>
        <w:ind w:firstLine="540"/>
        <w:jc w:val="both"/>
        <w:rPr>
          <w:spacing w:val="-1"/>
          <w:sz w:val="26"/>
          <w:szCs w:val="26"/>
        </w:rPr>
      </w:pPr>
      <w:r w:rsidRPr="00E70CA2">
        <w:rPr>
          <w:spacing w:val="-1"/>
          <w:sz w:val="26"/>
          <w:szCs w:val="26"/>
        </w:rPr>
        <w:t xml:space="preserve"> </w:t>
      </w:r>
      <w:r w:rsidR="00DC0EE0">
        <w:rPr>
          <w:spacing w:val="-1"/>
          <w:sz w:val="26"/>
          <w:szCs w:val="26"/>
        </w:rPr>
        <w:t>- о</w:t>
      </w:r>
      <w:r w:rsidRPr="00E70CA2">
        <w:rPr>
          <w:spacing w:val="-1"/>
          <w:sz w:val="26"/>
          <w:szCs w:val="26"/>
        </w:rPr>
        <w:t xml:space="preserve">существляет ведение в установленном порядке делопроизводства согласно номенклатуре отдела, в том числе с  грифом «ДСП», ежегодную сдачу в архив инспекции документов отдела согласно номенклатуре. </w:t>
      </w:r>
    </w:p>
    <w:p w:rsidR="0098519B" w:rsidRPr="00E70CA2" w:rsidRDefault="0098519B" w:rsidP="0098519B">
      <w:pPr>
        <w:ind w:firstLine="540"/>
        <w:contextualSpacing/>
        <w:jc w:val="both"/>
        <w:rPr>
          <w:color w:val="000000"/>
          <w:spacing w:val="-10"/>
          <w:sz w:val="26"/>
          <w:szCs w:val="26"/>
        </w:rPr>
      </w:pPr>
      <w:r w:rsidRPr="00E70CA2">
        <w:rPr>
          <w:sz w:val="26"/>
          <w:szCs w:val="26"/>
        </w:rPr>
        <w:t xml:space="preserve"> Гражданский служащий в соответствии с частью 1 </w:t>
      </w:r>
      <w:hyperlink r:id="rId16" w:history="1">
        <w:r w:rsidRPr="00E70CA2">
          <w:rPr>
            <w:sz w:val="26"/>
            <w:szCs w:val="26"/>
          </w:rPr>
          <w:t>статьи 9</w:t>
        </w:r>
      </w:hyperlink>
      <w:r w:rsidRPr="00E70CA2">
        <w:rPr>
          <w:sz w:val="26"/>
          <w:szCs w:val="26"/>
        </w:rPr>
        <w:t xml:space="preserve"> Федерального закона от 25 декабря 2008 г. N 273-ФЗ "О противодействии коррупции" обязан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В соответствии с частью 3 статьи 9 Федерального закона от 25 декабря 2008 г. N 273-ФЗ "О противодействии коррупции" невыполнение государственным  гражданским служащим указанной должностной (служебной) обязанности, </w:t>
      </w:r>
      <w:hyperlink r:id="rId17" w:history="1"/>
      <w:r w:rsidRPr="00E70CA2">
        <w:rPr>
          <w:sz w:val="26"/>
          <w:szCs w:val="26"/>
        </w:rPr>
        <w:t>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DF2BA6" w:rsidRPr="00E70CA2" w:rsidRDefault="00D30C56" w:rsidP="00DF2BA6">
      <w:pPr>
        <w:widowControl w:val="0"/>
        <w:ind w:firstLine="567"/>
        <w:jc w:val="both"/>
        <w:rPr>
          <w:sz w:val="26"/>
          <w:szCs w:val="26"/>
        </w:rPr>
      </w:pPr>
      <w:r w:rsidRPr="00E70CA2">
        <w:rPr>
          <w:sz w:val="26"/>
          <w:szCs w:val="26"/>
        </w:rPr>
        <w:t xml:space="preserve">9. В целях исполнения возложенных должностных обязанностей </w:t>
      </w:r>
      <w:r w:rsidR="00503772">
        <w:rPr>
          <w:sz w:val="26"/>
          <w:szCs w:val="26"/>
        </w:rPr>
        <w:t>государственный налоговый инспектор</w:t>
      </w:r>
      <w:r w:rsidR="001E5B6B" w:rsidRPr="00E70CA2">
        <w:rPr>
          <w:sz w:val="26"/>
          <w:szCs w:val="26"/>
        </w:rPr>
        <w:t xml:space="preserve"> </w:t>
      </w:r>
      <w:r w:rsidRPr="00E70CA2">
        <w:rPr>
          <w:sz w:val="26"/>
          <w:szCs w:val="26"/>
        </w:rPr>
        <w:t xml:space="preserve"> имеет право:</w:t>
      </w:r>
      <w:r w:rsidR="00DF2BA6" w:rsidRPr="00E70CA2">
        <w:rPr>
          <w:color w:val="000000"/>
          <w:sz w:val="26"/>
          <w:szCs w:val="26"/>
        </w:rPr>
        <w:tab/>
      </w:r>
      <w:r w:rsidR="00DF2BA6" w:rsidRPr="00E70CA2">
        <w:rPr>
          <w:color w:val="000000"/>
          <w:sz w:val="26"/>
          <w:szCs w:val="26"/>
        </w:rPr>
        <w:tab/>
      </w:r>
    </w:p>
    <w:p w:rsidR="001E5B6B" w:rsidRPr="00E70CA2" w:rsidRDefault="001E5B6B" w:rsidP="001E5B6B">
      <w:pPr>
        <w:pStyle w:val="aa"/>
        <w:ind w:firstLine="567"/>
        <w:rPr>
          <w:sz w:val="26"/>
          <w:szCs w:val="26"/>
        </w:rPr>
      </w:pPr>
      <w:r w:rsidRPr="00E70CA2">
        <w:rPr>
          <w:sz w:val="26"/>
          <w:szCs w:val="26"/>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1E5B6B" w:rsidRPr="00E70CA2" w:rsidRDefault="001E5B6B" w:rsidP="001E5B6B">
      <w:pPr>
        <w:pStyle w:val="aa"/>
        <w:ind w:firstLine="567"/>
        <w:rPr>
          <w:sz w:val="26"/>
          <w:szCs w:val="26"/>
        </w:rPr>
      </w:pPr>
      <w:r w:rsidRPr="00E70CA2">
        <w:rPr>
          <w:sz w:val="26"/>
          <w:szCs w:val="26"/>
        </w:rPr>
        <w:t>принимать участие в делах о нарушениях законодательства о налогах и сборах в порядке, определенном законодательством Российской Федерации;</w:t>
      </w:r>
    </w:p>
    <w:p w:rsidR="001E5B6B" w:rsidRPr="00E70CA2" w:rsidRDefault="001E5B6B" w:rsidP="001E5B6B">
      <w:pPr>
        <w:pStyle w:val="aa"/>
        <w:ind w:firstLine="567"/>
        <w:rPr>
          <w:sz w:val="26"/>
          <w:szCs w:val="26"/>
        </w:rPr>
      </w:pPr>
      <w:r w:rsidRPr="00E70CA2">
        <w:rPr>
          <w:sz w:val="26"/>
          <w:szCs w:val="26"/>
        </w:rPr>
        <w:t xml:space="preserve">запрашивать и получать в установленном порядке необходимые материалы по вопросам, относящимся к компетенции </w:t>
      </w:r>
      <w:r w:rsidR="005D6C2E" w:rsidRPr="00E70CA2">
        <w:rPr>
          <w:sz w:val="26"/>
          <w:szCs w:val="26"/>
        </w:rPr>
        <w:t>Отдела</w:t>
      </w:r>
      <w:r w:rsidRPr="00E70CA2">
        <w:rPr>
          <w:sz w:val="26"/>
          <w:szCs w:val="26"/>
        </w:rPr>
        <w:t>;</w:t>
      </w:r>
    </w:p>
    <w:p w:rsidR="001E5B6B" w:rsidRPr="00E70CA2" w:rsidRDefault="001E5B6B" w:rsidP="001E5B6B">
      <w:pPr>
        <w:shd w:val="clear" w:color="auto" w:fill="FFFFFF"/>
        <w:ind w:firstLine="567"/>
        <w:jc w:val="both"/>
        <w:rPr>
          <w:sz w:val="26"/>
          <w:szCs w:val="26"/>
        </w:rPr>
      </w:pPr>
      <w:r w:rsidRPr="00E70CA2">
        <w:rPr>
          <w:sz w:val="26"/>
          <w:szCs w:val="26"/>
        </w:rPr>
        <w:t xml:space="preserve">вносить начальнику </w:t>
      </w:r>
      <w:r w:rsidR="005D6C2E" w:rsidRPr="00E70CA2">
        <w:rPr>
          <w:sz w:val="26"/>
          <w:szCs w:val="26"/>
        </w:rPr>
        <w:t>отдела</w:t>
      </w:r>
      <w:r w:rsidRPr="00E70CA2">
        <w:rPr>
          <w:sz w:val="26"/>
          <w:szCs w:val="26"/>
        </w:rPr>
        <w:t xml:space="preserve"> предложения по совершенствованию налогового администрирования;</w:t>
      </w:r>
    </w:p>
    <w:p w:rsidR="001E5B6B" w:rsidRPr="00E70CA2" w:rsidRDefault="001E5B6B" w:rsidP="001E5B6B">
      <w:pPr>
        <w:pStyle w:val="aa"/>
        <w:ind w:right="-567" w:firstLine="567"/>
        <w:rPr>
          <w:sz w:val="26"/>
          <w:szCs w:val="26"/>
        </w:rPr>
      </w:pPr>
      <w:r w:rsidRPr="00E70CA2">
        <w:rPr>
          <w:sz w:val="26"/>
          <w:szCs w:val="26"/>
        </w:rPr>
        <w:t>на защиту своих персональных данных;</w:t>
      </w:r>
    </w:p>
    <w:p w:rsidR="001E5B6B" w:rsidRPr="00E70CA2" w:rsidRDefault="001E5B6B" w:rsidP="001E5B6B">
      <w:pPr>
        <w:pStyle w:val="aa"/>
        <w:ind w:left="567" w:right="-567"/>
        <w:jc w:val="left"/>
        <w:rPr>
          <w:sz w:val="26"/>
          <w:szCs w:val="26"/>
        </w:rPr>
      </w:pPr>
      <w:r w:rsidRPr="00E70CA2">
        <w:rPr>
          <w:sz w:val="26"/>
          <w:szCs w:val="26"/>
        </w:rPr>
        <w:t xml:space="preserve">на профессиональное развитие в порядке, установленном законодательством </w:t>
      </w:r>
    </w:p>
    <w:p w:rsidR="001E5B6B" w:rsidRPr="00E70CA2" w:rsidRDefault="001E5B6B" w:rsidP="001E5B6B">
      <w:pPr>
        <w:pStyle w:val="aa"/>
        <w:ind w:left="567" w:right="-567"/>
        <w:jc w:val="left"/>
        <w:rPr>
          <w:sz w:val="26"/>
          <w:szCs w:val="26"/>
        </w:rPr>
      </w:pPr>
      <w:r w:rsidRPr="00E70CA2">
        <w:rPr>
          <w:sz w:val="26"/>
          <w:szCs w:val="26"/>
        </w:rPr>
        <w:t>Российской Федерации;</w:t>
      </w:r>
    </w:p>
    <w:p w:rsidR="001E5B6B" w:rsidRPr="00B215C3" w:rsidRDefault="001E5B6B" w:rsidP="00B215C3">
      <w:pPr>
        <w:pStyle w:val="aa"/>
        <w:ind w:firstLine="567"/>
        <w:rPr>
          <w:sz w:val="26"/>
          <w:szCs w:val="26"/>
          <w:lang w:val="ru-RU"/>
        </w:rPr>
      </w:pPr>
      <w:r w:rsidRPr="00B215C3">
        <w:rPr>
          <w:sz w:val="26"/>
          <w:szCs w:val="26"/>
        </w:rPr>
        <w:t xml:space="preserve">на удаленный доступ к федеральным информационным ресурсам, </w:t>
      </w:r>
      <w:r w:rsidR="00B215C3" w:rsidRPr="00B215C3">
        <w:rPr>
          <w:bCs/>
          <w:sz w:val="26"/>
          <w:szCs w:val="26"/>
        </w:rPr>
        <w:t>сопровождаемым ФКУ «Налог-Сервис» ФНС России</w:t>
      </w:r>
      <w:r w:rsidRPr="00B215C3">
        <w:rPr>
          <w:sz w:val="26"/>
          <w:szCs w:val="26"/>
        </w:rPr>
        <w:t xml:space="preserve">, </w:t>
      </w:r>
      <w:r w:rsidRPr="00E70CA2">
        <w:rPr>
          <w:sz w:val="26"/>
          <w:szCs w:val="26"/>
        </w:rPr>
        <w:t>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DF2BA6" w:rsidRPr="00E70CA2" w:rsidRDefault="00F17F4C" w:rsidP="00DF2BA6">
      <w:pPr>
        <w:shd w:val="clear" w:color="auto" w:fill="FFFFFF"/>
        <w:tabs>
          <w:tab w:val="left" w:pos="134"/>
        </w:tabs>
        <w:jc w:val="both"/>
        <w:rPr>
          <w:color w:val="000000"/>
          <w:spacing w:val="2"/>
          <w:sz w:val="26"/>
          <w:szCs w:val="26"/>
        </w:rPr>
      </w:pPr>
      <w:r w:rsidRPr="00E70CA2">
        <w:rPr>
          <w:color w:val="000000"/>
          <w:sz w:val="26"/>
          <w:szCs w:val="26"/>
        </w:rPr>
        <w:tab/>
        <w:t xml:space="preserve">      </w:t>
      </w:r>
      <w:r w:rsidR="00DF2BA6" w:rsidRPr="00E70CA2">
        <w:rPr>
          <w:color w:val="000000"/>
          <w:sz w:val="26"/>
          <w:szCs w:val="26"/>
        </w:rPr>
        <w:t xml:space="preserve">вносить руководству Инспекции предложения по любым вопросам, отнесенным к </w:t>
      </w:r>
      <w:r w:rsidR="00DF2BA6" w:rsidRPr="00E70CA2">
        <w:rPr>
          <w:color w:val="000000"/>
          <w:spacing w:val="2"/>
          <w:sz w:val="26"/>
          <w:szCs w:val="26"/>
        </w:rPr>
        <w:t>компетенции отдела.</w:t>
      </w:r>
    </w:p>
    <w:p w:rsidR="00136677" w:rsidRPr="00E70CA2" w:rsidRDefault="00D30C56" w:rsidP="00136677">
      <w:pPr>
        <w:ind w:firstLine="567"/>
        <w:jc w:val="both"/>
        <w:rPr>
          <w:color w:val="000000"/>
          <w:sz w:val="26"/>
          <w:szCs w:val="26"/>
        </w:rPr>
      </w:pPr>
      <w:r w:rsidRPr="00E70CA2">
        <w:rPr>
          <w:sz w:val="26"/>
          <w:szCs w:val="26"/>
        </w:rPr>
        <w:t>10. </w:t>
      </w:r>
      <w:proofErr w:type="gramStart"/>
      <w:r w:rsidR="00FD2961">
        <w:rPr>
          <w:sz w:val="26"/>
          <w:szCs w:val="26"/>
        </w:rPr>
        <w:t>Г</w:t>
      </w:r>
      <w:r w:rsidR="00503772">
        <w:rPr>
          <w:sz w:val="26"/>
          <w:szCs w:val="26"/>
        </w:rPr>
        <w:t>осударственный налоговый инспектор</w:t>
      </w:r>
      <w:r w:rsidR="005D6C2E" w:rsidRPr="00E70CA2">
        <w:rPr>
          <w:sz w:val="26"/>
          <w:szCs w:val="26"/>
        </w:rPr>
        <w:t xml:space="preserve"> </w:t>
      </w:r>
      <w:r w:rsidRPr="00E70CA2">
        <w:rPr>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E70CA2">
        <w:rPr>
          <w:sz w:val="26"/>
          <w:szCs w:val="26"/>
        </w:rPr>
        <w:t xml:space="preserve"> </w:t>
      </w:r>
      <w:proofErr w:type="gramStart"/>
      <w:r w:rsidRPr="00E70CA2">
        <w:rPr>
          <w:sz w:val="26"/>
          <w:szCs w:val="26"/>
        </w:rPr>
        <w:t xml:space="preserve">2017, № 15 (ч. 1), ст. </w:t>
      </w:r>
      <w:r w:rsidRPr="00E70CA2">
        <w:rPr>
          <w:sz w:val="26"/>
          <w:szCs w:val="26"/>
        </w:rPr>
        <w:lastRenderedPageBreak/>
        <w:t>2194), Положением о Межрайонной инспекции Федеральной налоговой службы №10 по Приморскому краю, утвержденным 14.07.2015 руководителем Управления ФНС России по Приморскому краю, приказами (распоряжениями) ФНС России, Управления ФНС России по Приморскому краю, Инспекции и иными нормативными правовыми актами</w:t>
      </w:r>
      <w:r w:rsidR="0016473F" w:rsidRPr="00E70CA2">
        <w:rPr>
          <w:sz w:val="26"/>
          <w:szCs w:val="26"/>
        </w:rPr>
        <w:t>,</w:t>
      </w:r>
      <w:r w:rsidR="009460E9" w:rsidRPr="00E70CA2">
        <w:rPr>
          <w:color w:val="000000"/>
          <w:sz w:val="26"/>
          <w:szCs w:val="26"/>
        </w:rPr>
        <w:t xml:space="preserve"> инструкциями на рабочие места ИРМ-103.06.06.00-1</w:t>
      </w:r>
      <w:r w:rsidR="009460E9" w:rsidRPr="00E70CA2">
        <w:rPr>
          <w:b/>
          <w:bCs/>
          <w:color w:val="000000"/>
          <w:sz w:val="26"/>
          <w:szCs w:val="26"/>
        </w:rPr>
        <w:t xml:space="preserve"> </w:t>
      </w:r>
      <w:r w:rsidR="009460E9" w:rsidRPr="00E70CA2">
        <w:rPr>
          <w:color w:val="000000"/>
          <w:sz w:val="26"/>
          <w:szCs w:val="26"/>
        </w:rPr>
        <w:t>«Программные средства, обеспечивающие автоматизацию перекрестных проверок, реализующих функции камеральной налоговой проверки</w:t>
      </w:r>
      <w:proofErr w:type="gramEnd"/>
      <w:r w:rsidR="009460E9" w:rsidRPr="00E70CA2">
        <w:rPr>
          <w:color w:val="000000"/>
          <w:sz w:val="26"/>
          <w:szCs w:val="26"/>
        </w:rPr>
        <w:t xml:space="preserve"> налоговых деклараций по НДС на основе сведений из книг покупок, книг продаж и журналов </w:t>
      </w:r>
      <w:proofErr w:type="gramStart"/>
      <w:r w:rsidR="009460E9" w:rsidRPr="00E70CA2">
        <w:rPr>
          <w:color w:val="000000"/>
          <w:sz w:val="26"/>
          <w:szCs w:val="26"/>
        </w:rPr>
        <w:t>учета</w:t>
      </w:r>
      <w:proofErr w:type="gramEnd"/>
      <w:r w:rsidR="009460E9" w:rsidRPr="00E70CA2">
        <w:rPr>
          <w:color w:val="000000"/>
          <w:sz w:val="26"/>
          <w:szCs w:val="26"/>
        </w:rPr>
        <w:t xml:space="preserve"> выставлен</w:t>
      </w:r>
      <w:r w:rsidR="00185F76" w:rsidRPr="00E70CA2">
        <w:rPr>
          <w:color w:val="000000"/>
          <w:sz w:val="26"/>
          <w:szCs w:val="26"/>
        </w:rPr>
        <w:t>ных и полученных счетов-фактур»</w:t>
      </w:r>
      <w:r w:rsidR="00136677" w:rsidRPr="00E70CA2">
        <w:rPr>
          <w:color w:val="000000"/>
          <w:sz w:val="26"/>
          <w:szCs w:val="26"/>
        </w:rPr>
        <w:t>;</w:t>
      </w:r>
      <w:r w:rsidR="00136677" w:rsidRPr="00E70CA2">
        <w:rPr>
          <w:rFonts w:eastAsia="Calibri"/>
          <w:sz w:val="26"/>
          <w:szCs w:val="26"/>
          <w:lang w:eastAsia="en-US"/>
        </w:rPr>
        <w:t xml:space="preserve"> ИРМ-1а «Визуальный сетевой анализ в части интеграции с АСК НДС-2 (формирование запроса, загрузка пользовательских файлов, представление, сохранение и печать результатов поиска)».</w:t>
      </w:r>
    </w:p>
    <w:p w:rsidR="00DF2BA6" w:rsidRPr="00E70CA2" w:rsidRDefault="00136677" w:rsidP="005D6C2E">
      <w:pPr>
        <w:tabs>
          <w:tab w:val="left" w:pos="851"/>
          <w:tab w:val="left" w:pos="993"/>
        </w:tabs>
        <w:ind w:right="141"/>
        <w:jc w:val="both"/>
        <w:rPr>
          <w:sz w:val="26"/>
          <w:szCs w:val="26"/>
        </w:rPr>
      </w:pPr>
      <w:r w:rsidRPr="00E70CA2">
        <w:rPr>
          <w:sz w:val="26"/>
          <w:szCs w:val="26"/>
        </w:rPr>
        <w:t xml:space="preserve">          </w:t>
      </w:r>
      <w:r w:rsidR="00D30C56" w:rsidRPr="00E70CA2">
        <w:rPr>
          <w:sz w:val="26"/>
          <w:szCs w:val="26"/>
        </w:rPr>
        <w:t>11. </w:t>
      </w:r>
      <w:r w:rsidR="00FD2961">
        <w:rPr>
          <w:sz w:val="26"/>
          <w:szCs w:val="26"/>
        </w:rPr>
        <w:t>Г</w:t>
      </w:r>
      <w:r w:rsidR="00503772">
        <w:rPr>
          <w:sz w:val="26"/>
          <w:szCs w:val="26"/>
        </w:rPr>
        <w:t>осударственный налоговый инспектор</w:t>
      </w:r>
      <w:r w:rsidR="005D6C2E" w:rsidRPr="00E70CA2">
        <w:rPr>
          <w:sz w:val="26"/>
          <w:szCs w:val="26"/>
        </w:rPr>
        <w:t xml:space="preserve"> </w:t>
      </w:r>
      <w:r w:rsidR="00D30C56" w:rsidRPr="00E70CA2">
        <w:rPr>
          <w:sz w:val="26"/>
          <w:szCs w:val="26"/>
        </w:rPr>
        <w:t>з</w:t>
      </w:r>
      <w:r w:rsidR="005D6C2E" w:rsidRPr="00E70CA2">
        <w:rPr>
          <w:sz w:val="26"/>
          <w:szCs w:val="26"/>
        </w:rPr>
        <w:t xml:space="preserve">а неисполнение или ненадлежащее </w:t>
      </w:r>
      <w:r w:rsidR="00D30C56" w:rsidRPr="00E70CA2">
        <w:rPr>
          <w:sz w:val="26"/>
          <w:szCs w:val="26"/>
        </w:rPr>
        <w:t>исполнение должностных обязанностей может быть привл</w:t>
      </w:r>
      <w:r w:rsidR="005D6C2E" w:rsidRPr="00E70CA2">
        <w:rPr>
          <w:sz w:val="26"/>
          <w:szCs w:val="26"/>
        </w:rPr>
        <w:t>е</w:t>
      </w:r>
      <w:r w:rsidR="00D30C56" w:rsidRPr="00E70CA2">
        <w:rPr>
          <w:sz w:val="26"/>
          <w:szCs w:val="26"/>
        </w:rPr>
        <w:t xml:space="preserve">чен к ответственности в соответствии с законодательством Российской Федерации. </w:t>
      </w:r>
      <w:r w:rsidR="00D30C56" w:rsidRPr="00E70CA2">
        <w:rPr>
          <w:bCs/>
          <w:sz w:val="26"/>
          <w:szCs w:val="26"/>
        </w:rPr>
        <w:t xml:space="preserve">Кроме того, </w:t>
      </w:r>
      <w:r w:rsidR="00503772">
        <w:rPr>
          <w:sz w:val="26"/>
          <w:szCs w:val="26"/>
        </w:rPr>
        <w:t>государственный налоговый инспектор</w:t>
      </w:r>
      <w:r w:rsidR="00D5542F" w:rsidRPr="00E70CA2">
        <w:rPr>
          <w:sz w:val="26"/>
          <w:szCs w:val="26"/>
        </w:rPr>
        <w:t xml:space="preserve"> </w:t>
      </w:r>
      <w:r w:rsidR="00D30C56" w:rsidRPr="00E70CA2">
        <w:rPr>
          <w:bCs/>
          <w:sz w:val="26"/>
          <w:szCs w:val="26"/>
        </w:rPr>
        <w:t>несет ответственность</w:t>
      </w:r>
      <w:r w:rsidR="00D30C56" w:rsidRPr="00E70CA2">
        <w:rPr>
          <w:sz w:val="26"/>
          <w:szCs w:val="26"/>
        </w:rPr>
        <w:t>:</w:t>
      </w:r>
    </w:p>
    <w:p w:rsidR="00DF2BA6" w:rsidRPr="00E70CA2" w:rsidRDefault="00DF2BA6" w:rsidP="00DF2BA6">
      <w:pPr>
        <w:ind w:firstLine="540"/>
        <w:jc w:val="both"/>
        <w:rPr>
          <w:sz w:val="26"/>
          <w:szCs w:val="26"/>
        </w:rPr>
      </w:pPr>
      <w:r w:rsidRPr="00E70CA2">
        <w:rPr>
          <w:sz w:val="26"/>
          <w:szCs w:val="26"/>
        </w:rPr>
        <w:t xml:space="preserve">за некачественное и несвоевременное выполнение задач и функций, возложенных на отдел Положением об отделе </w:t>
      </w:r>
      <w:r w:rsidR="00AE28C9" w:rsidRPr="00E70CA2">
        <w:rPr>
          <w:sz w:val="26"/>
          <w:szCs w:val="26"/>
        </w:rPr>
        <w:t xml:space="preserve">камеральных </w:t>
      </w:r>
      <w:r w:rsidRPr="00E70CA2">
        <w:rPr>
          <w:sz w:val="26"/>
          <w:szCs w:val="26"/>
        </w:rPr>
        <w:t>проверок</w:t>
      </w:r>
      <w:r w:rsidR="00AE28C9" w:rsidRPr="00E70CA2">
        <w:rPr>
          <w:sz w:val="26"/>
          <w:szCs w:val="26"/>
        </w:rPr>
        <w:t xml:space="preserve"> № 2</w:t>
      </w:r>
      <w:r w:rsidRPr="00E70CA2">
        <w:rPr>
          <w:sz w:val="26"/>
          <w:szCs w:val="26"/>
        </w:rPr>
        <w:t>;</w:t>
      </w:r>
    </w:p>
    <w:p w:rsidR="00D30C56" w:rsidRPr="00E70CA2" w:rsidRDefault="005D6C2E" w:rsidP="00DF2BA6">
      <w:pPr>
        <w:tabs>
          <w:tab w:val="left" w:pos="851"/>
          <w:tab w:val="left" w:pos="993"/>
        </w:tabs>
        <w:ind w:right="141"/>
        <w:jc w:val="both"/>
        <w:rPr>
          <w:sz w:val="26"/>
          <w:szCs w:val="26"/>
        </w:rPr>
      </w:pPr>
      <w:r w:rsidRPr="00E70CA2">
        <w:rPr>
          <w:sz w:val="26"/>
          <w:szCs w:val="26"/>
        </w:rPr>
        <w:tab/>
      </w:r>
      <w:r w:rsidR="00D30C56" w:rsidRPr="00E70CA2">
        <w:rPr>
          <w:sz w:val="26"/>
          <w:szCs w:val="26"/>
        </w:rPr>
        <w:t>за имущественный ущерб, причиненный по его вине;</w:t>
      </w:r>
    </w:p>
    <w:p w:rsidR="00D30C56" w:rsidRPr="00E70CA2" w:rsidRDefault="005D6C2E" w:rsidP="005D6C2E">
      <w:pPr>
        <w:tabs>
          <w:tab w:val="left" w:pos="851"/>
          <w:tab w:val="left" w:pos="993"/>
        </w:tabs>
        <w:ind w:right="141"/>
        <w:jc w:val="both"/>
        <w:rPr>
          <w:sz w:val="26"/>
          <w:szCs w:val="26"/>
        </w:rPr>
      </w:pPr>
      <w:r w:rsidRPr="00E70CA2">
        <w:rPr>
          <w:sz w:val="26"/>
          <w:szCs w:val="26"/>
        </w:rPr>
        <w:tab/>
      </w:r>
      <w:r w:rsidR="00D30C56" w:rsidRPr="00E70CA2">
        <w:rPr>
          <w:sz w:val="26"/>
          <w:szCs w:val="26"/>
        </w:rPr>
        <w:t>за разглашение налоговой тайны, иной информации, ставшей ему известной в связи с исполнением должностных обязанностей;</w:t>
      </w:r>
    </w:p>
    <w:p w:rsidR="00D30C56" w:rsidRPr="00E70CA2" w:rsidRDefault="005D6C2E" w:rsidP="005D6C2E">
      <w:pPr>
        <w:tabs>
          <w:tab w:val="left" w:pos="851"/>
          <w:tab w:val="left" w:pos="993"/>
        </w:tabs>
        <w:ind w:right="141"/>
        <w:jc w:val="both"/>
        <w:rPr>
          <w:sz w:val="26"/>
          <w:szCs w:val="26"/>
        </w:rPr>
      </w:pPr>
      <w:r w:rsidRPr="00E70CA2">
        <w:rPr>
          <w:sz w:val="26"/>
          <w:szCs w:val="26"/>
        </w:rPr>
        <w:tab/>
        <w:t>з</w:t>
      </w:r>
      <w:r w:rsidR="00D30C56" w:rsidRPr="00E70CA2">
        <w:rPr>
          <w:sz w:val="26"/>
          <w:szCs w:val="26"/>
        </w:rPr>
        <w:t>а действие или бездействие, приведшее к нарушению прав и законных интересов граждан;</w:t>
      </w:r>
    </w:p>
    <w:p w:rsidR="00D30C56" w:rsidRPr="00E70CA2" w:rsidRDefault="005D6C2E" w:rsidP="005D6C2E">
      <w:pPr>
        <w:tabs>
          <w:tab w:val="left" w:pos="851"/>
          <w:tab w:val="left" w:pos="993"/>
        </w:tabs>
        <w:ind w:right="141"/>
        <w:jc w:val="both"/>
        <w:rPr>
          <w:sz w:val="26"/>
          <w:szCs w:val="26"/>
        </w:rPr>
      </w:pPr>
      <w:r w:rsidRPr="00E70CA2">
        <w:rPr>
          <w:sz w:val="26"/>
          <w:szCs w:val="26"/>
        </w:rPr>
        <w:tab/>
      </w:r>
      <w:r w:rsidR="00D30C56" w:rsidRPr="00E70CA2">
        <w:rPr>
          <w:sz w:val="26"/>
          <w:szCs w:val="26"/>
        </w:rPr>
        <w:t>за несоблюдение ограничений, связанных с прохождением государственной гражданской службы;</w:t>
      </w:r>
    </w:p>
    <w:p w:rsidR="00D30C56" w:rsidRPr="00E70CA2" w:rsidRDefault="005D6C2E" w:rsidP="005D6C2E">
      <w:pPr>
        <w:tabs>
          <w:tab w:val="left" w:pos="851"/>
        </w:tabs>
        <w:ind w:right="141"/>
        <w:jc w:val="both"/>
        <w:rPr>
          <w:sz w:val="26"/>
          <w:szCs w:val="26"/>
        </w:rPr>
      </w:pPr>
      <w:r w:rsidRPr="00E70CA2">
        <w:rPr>
          <w:sz w:val="26"/>
          <w:szCs w:val="26"/>
        </w:rPr>
        <w:tab/>
      </w:r>
      <w:r w:rsidR="00D30C56" w:rsidRPr="00E70CA2">
        <w:rPr>
          <w:sz w:val="26"/>
          <w:szCs w:val="26"/>
        </w:rPr>
        <w:t>за нарушение Кодекса этики и служебного поведения государственных  гражданских служащих Федеральной налоговой службы;</w:t>
      </w:r>
    </w:p>
    <w:p w:rsidR="00D30C56" w:rsidRPr="00E70CA2" w:rsidRDefault="005D6C2E" w:rsidP="005D6C2E">
      <w:pPr>
        <w:tabs>
          <w:tab w:val="left" w:pos="851"/>
          <w:tab w:val="left" w:pos="993"/>
        </w:tabs>
        <w:ind w:right="141"/>
        <w:jc w:val="both"/>
        <w:rPr>
          <w:sz w:val="26"/>
          <w:szCs w:val="26"/>
        </w:rPr>
      </w:pPr>
      <w:r w:rsidRPr="00E70CA2">
        <w:rPr>
          <w:sz w:val="26"/>
          <w:szCs w:val="26"/>
        </w:rPr>
        <w:tab/>
      </w:r>
      <w:r w:rsidR="00D30C56" w:rsidRPr="00E70CA2">
        <w:rPr>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w:t>
      </w:r>
      <w:r w:rsidR="00DF2BA6" w:rsidRPr="00E70CA2">
        <w:rPr>
          <w:sz w:val="26"/>
          <w:szCs w:val="26"/>
        </w:rPr>
        <w:t xml:space="preserve">Отдела, </w:t>
      </w:r>
      <w:r w:rsidR="00D30C56" w:rsidRPr="00E70CA2">
        <w:rPr>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D30C56" w:rsidRPr="00E70CA2" w:rsidRDefault="00D30C56" w:rsidP="000B4123">
      <w:pPr>
        <w:autoSpaceDE w:val="0"/>
        <w:autoSpaceDN w:val="0"/>
        <w:adjustRightInd w:val="0"/>
        <w:ind w:right="141"/>
        <w:jc w:val="center"/>
        <w:outlineLvl w:val="2"/>
        <w:rPr>
          <w:b/>
          <w:sz w:val="26"/>
          <w:szCs w:val="26"/>
          <w:highlight w:val="yellow"/>
        </w:rPr>
      </w:pPr>
    </w:p>
    <w:p w:rsidR="003018CB" w:rsidRDefault="00DF2BA6" w:rsidP="003018CB">
      <w:pPr>
        <w:widowControl w:val="0"/>
        <w:numPr>
          <w:ilvl w:val="0"/>
          <w:numId w:val="19"/>
        </w:numPr>
        <w:ind w:right="-567"/>
        <w:jc w:val="center"/>
        <w:rPr>
          <w:b/>
          <w:sz w:val="26"/>
          <w:szCs w:val="26"/>
        </w:rPr>
      </w:pPr>
      <w:r w:rsidRPr="00E70CA2">
        <w:rPr>
          <w:b/>
          <w:sz w:val="26"/>
          <w:szCs w:val="26"/>
        </w:rPr>
        <w:t xml:space="preserve">Перечень вопросов, по которым </w:t>
      </w:r>
      <w:r w:rsidR="00CC32B9" w:rsidRPr="00E70CA2">
        <w:rPr>
          <w:b/>
          <w:sz w:val="26"/>
          <w:szCs w:val="26"/>
        </w:rPr>
        <w:t xml:space="preserve">государственный </w:t>
      </w:r>
    </w:p>
    <w:p w:rsidR="00EC7905" w:rsidRPr="003018CB" w:rsidRDefault="003018CB" w:rsidP="003018CB">
      <w:pPr>
        <w:widowControl w:val="0"/>
        <w:ind w:left="360" w:right="-567"/>
        <w:jc w:val="center"/>
        <w:rPr>
          <w:b/>
          <w:sz w:val="26"/>
          <w:szCs w:val="26"/>
        </w:rPr>
      </w:pPr>
      <w:r>
        <w:rPr>
          <w:b/>
          <w:sz w:val="26"/>
          <w:szCs w:val="26"/>
        </w:rPr>
        <w:t>н</w:t>
      </w:r>
      <w:r w:rsidR="00CC32B9" w:rsidRPr="003018CB">
        <w:rPr>
          <w:b/>
          <w:sz w:val="26"/>
          <w:szCs w:val="26"/>
        </w:rPr>
        <w:t>алоговый</w:t>
      </w:r>
      <w:r w:rsidRPr="003018CB">
        <w:rPr>
          <w:b/>
          <w:sz w:val="26"/>
          <w:szCs w:val="26"/>
        </w:rPr>
        <w:t xml:space="preserve"> </w:t>
      </w:r>
      <w:r w:rsidR="00CC32B9" w:rsidRPr="003018CB">
        <w:rPr>
          <w:b/>
          <w:sz w:val="26"/>
          <w:szCs w:val="26"/>
        </w:rPr>
        <w:t xml:space="preserve">инспектор </w:t>
      </w:r>
      <w:r w:rsidR="00DF2BA6" w:rsidRPr="003018CB">
        <w:rPr>
          <w:b/>
          <w:sz w:val="26"/>
          <w:szCs w:val="26"/>
        </w:rPr>
        <w:t>вправе или обязан самостоятельно принимать</w:t>
      </w:r>
    </w:p>
    <w:p w:rsidR="0073122C" w:rsidRPr="00E70CA2" w:rsidRDefault="00DF2BA6" w:rsidP="00C554AA">
      <w:pPr>
        <w:widowControl w:val="0"/>
        <w:ind w:right="-567"/>
        <w:jc w:val="center"/>
        <w:rPr>
          <w:b/>
          <w:sz w:val="26"/>
          <w:szCs w:val="26"/>
        </w:rPr>
      </w:pPr>
      <w:r w:rsidRPr="00E70CA2">
        <w:rPr>
          <w:b/>
          <w:sz w:val="26"/>
          <w:szCs w:val="26"/>
        </w:rPr>
        <w:t>управленческие и иные решения</w:t>
      </w:r>
    </w:p>
    <w:p w:rsidR="000D64A2" w:rsidRPr="00E70CA2" w:rsidRDefault="00DF2BA6" w:rsidP="000D64A2">
      <w:pPr>
        <w:ind w:firstLine="540"/>
        <w:jc w:val="both"/>
        <w:outlineLvl w:val="2"/>
        <w:rPr>
          <w:color w:val="000000"/>
          <w:sz w:val="26"/>
          <w:szCs w:val="26"/>
        </w:rPr>
      </w:pPr>
      <w:r w:rsidRPr="00E70CA2">
        <w:rPr>
          <w:rFonts w:eastAsia="Calibri"/>
          <w:sz w:val="26"/>
          <w:szCs w:val="26"/>
        </w:rPr>
        <w:t>12. </w:t>
      </w:r>
      <w:r w:rsidR="000D64A2" w:rsidRPr="00E70CA2">
        <w:rPr>
          <w:color w:val="000000"/>
          <w:sz w:val="26"/>
          <w:szCs w:val="26"/>
        </w:rPr>
        <w:t xml:space="preserve">При исполнении служебных обязанностей </w:t>
      </w:r>
      <w:r w:rsidR="00FD2961">
        <w:rPr>
          <w:color w:val="000000"/>
          <w:sz w:val="26"/>
          <w:szCs w:val="26"/>
        </w:rPr>
        <w:t xml:space="preserve"> </w:t>
      </w:r>
      <w:r w:rsidR="00503772">
        <w:rPr>
          <w:color w:val="000000"/>
          <w:sz w:val="26"/>
          <w:szCs w:val="26"/>
        </w:rPr>
        <w:t>государственный налоговый инспектор</w:t>
      </w:r>
      <w:r w:rsidR="000D64A2" w:rsidRPr="00E70CA2">
        <w:rPr>
          <w:color w:val="000000"/>
          <w:sz w:val="26"/>
          <w:szCs w:val="26"/>
        </w:rPr>
        <w:t xml:space="preserve"> вправе самостоятельно принимать решения по вопросам:</w:t>
      </w:r>
    </w:p>
    <w:p w:rsidR="00E9588E" w:rsidRPr="00E70CA2" w:rsidRDefault="00E9588E" w:rsidP="00E9588E">
      <w:pPr>
        <w:autoSpaceDE w:val="0"/>
        <w:autoSpaceDN w:val="0"/>
        <w:adjustRightInd w:val="0"/>
        <w:ind w:firstLine="540"/>
        <w:jc w:val="both"/>
        <w:outlineLvl w:val="2"/>
        <w:rPr>
          <w:sz w:val="26"/>
          <w:szCs w:val="26"/>
        </w:rPr>
      </w:pPr>
      <w:r w:rsidRPr="00E70CA2">
        <w:rPr>
          <w:sz w:val="26"/>
          <w:szCs w:val="26"/>
        </w:rPr>
        <w:t>истребования документов у проверяемого лица;</w:t>
      </w:r>
    </w:p>
    <w:p w:rsidR="00E9588E" w:rsidRPr="00E70CA2" w:rsidRDefault="00E9588E" w:rsidP="00E9588E">
      <w:pPr>
        <w:autoSpaceDE w:val="0"/>
        <w:autoSpaceDN w:val="0"/>
        <w:adjustRightInd w:val="0"/>
        <w:ind w:firstLine="540"/>
        <w:jc w:val="both"/>
        <w:outlineLvl w:val="2"/>
        <w:rPr>
          <w:sz w:val="26"/>
          <w:szCs w:val="26"/>
        </w:rPr>
      </w:pPr>
      <w:r w:rsidRPr="00E70CA2">
        <w:rPr>
          <w:sz w:val="26"/>
          <w:szCs w:val="26"/>
        </w:rPr>
        <w:t>истребования документов (информации) у контрагента или иных лиц, располагающих документами (информацией) касающимися деятельности проверяемого налогоплательщика;</w:t>
      </w:r>
    </w:p>
    <w:p w:rsidR="00E9588E" w:rsidRPr="00E70CA2" w:rsidRDefault="00E9588E" w:rsidP="00E9588E">
      <w:pPr>
        <w:autoSpaceDE w:val="0"/>
        <w:autoSpaceDN w:val="0"/>
        <w:adjustRightInd w:val="0"/>
        <w:ind w:firstLine="540"/>
        <w:jc w:val="both"/>
        <w:outlineLvl w:val="2"/>
        <w:rPr>
          <w:sz w:val="26"/>
          <w:szCs w:val="26"/>
        </w:rPr>
      </w:pPr>
      <w:r w:rsidRPr="00E70CA2">
        <w:rPr>
          <w:sz w:val="26"/>
          <w:szCs w:val="26"/>
        </w:rPr>
        <w:t>проведения допроса свидетелей при осуществлении налогового контроля;</w:t>
      </w:r>
    </w:p>
    <w:p w:rsidR="00E9588E" w:rsidRPr="00E70CA2" w:rsidRDefault="00E9588E" w:rsidP="00E9588E">
      <w:pPr>
        <w:autoSpaceDE w:val="0"/>
        <w:autoSpaceDN w:val="0"/>
        <w:adjustRightInd w:val="0"/>
        <w:ind w:firstLine="540"/>
        <w:jc w:val="both"/>
        <w:outlineLvl w:val="2"/>
        <w:rPr>
          <w:sz w:val="26"/>
          <w:szCs w:val="26"/>
        </w:rPr>
      </w:pPr>
      <w:r w:rsidRPr="00E70CA2">
        <w:rPr>
          <w:sz w:val="26"/>
          <w:szCs w:val="26"/>
        </w:rPr>
        <w:t>привлечения для проведения налогового контроля специалистов, экспертов и переводчиков;</w:t>
      </w:r>
    </w:p>
    <w:p w:rsidR="000D64A2" w:rsidRPr="00E70CA2" w:rsidRDefault="000D64A2" w:rsidP="000D64A2">
      <w:pPr>
        <w:ind w:firstLine="540"/>
        <w:jc w:val="both"/>
        <w:outlineLvl w:val="2"/>
        <w:rPr>
          <w:color w:val="000000"/>
          <w:sz w:val="26"/>
          <w:szCs w:val="26"/>
        </w:rPr>
      </w:pPr>
      <w:proofErr w:type="gramStart"/>
      <w:r w:rsidRPr="00E70CA2">
        <w:rPr>
          <w:color w:val="000000"/>
          <w:sz w:val="26"/>
          <w:szCs w:val="26"/>
        </w:rPr>
        <w:t xml:space="preserve">информирования вышестоящего руководителя о составлении акта камеральной проверки, докладных записок по результатам камеральных проверок, акта об обнаружении фактов, свидетельствующих о предусмотренных Налоговым кодексом </w:t>
      </w:r>
      <w:r w:rsidRPr="00E70CA2">
        <w:rPr>
          <w:color w:val="000000"/>
          <w:sz w:val="26"/>
          <w:szCs w:val="26"/>
        </w:rPr>
        <w:lastRenderedPageBreak/>
        <w:t>Российской Федерации налоговых правонарушениях (за исключением налоговых правонарушений, предусмотренных статьями 120, 122, 123);</w:t>
      </w:r>
      <w:proofErr w:type="gramEnd"/>
    </w:p>
    <w:p w:rsidR="000D64A2" w:rsidRPr="00E70CA2" w:rsidRDefault="000D64A2" w:rsidP="000D64A2">
      <w:pPr>
        <w:autoSpaceDE w:val="0"/>
        <w:autoSpaceDN w:val="0"/>
        <w:adjustRightInd w:val="0"/>
        <w:ind w:firstLine="540"/>
        <w:jc w:val="both"/>
        <w:outlineLvl w:val="2"/>
        <w:rPr>
          <w:color w:val="000000"/>
          <w:sz w:val="26"/>
          <w:szCs w:val="26"/>
        </w:rPr>
      </w:pPr>
      <w:r w:rsidRPr="00E70CA2">
        <w:rPr>
          <w:color w:val="000000"/>
          <w:sz w:val="26"/>
          <w:szCs w:val="26"/>
        </w:rPr>
        <w:t>разъяснений по вопросам налогоплательщиков в рамках установленной компетенции отдела;</w:t>
      </w:r>
    </w:p>
    <w:p w:rsidR="000D64A2" w:rsidRPr="00E70CA2" w:rsidRDefault="000D64A2" w:rsidP="000D64A2">
      <w:pPr>
        <w:autoSpaceDE w:val="0"/>
        <w:autoSpaceDN w:val="0"/>
        <w:adjustRightInd w:val="0"/>
        <w:ind w:firstLine="540"/>
        <w:jc w:val="both"/>
        <w:outlineLvl w:val="2"/>
        <w:rPr>
          <w:color w:val="000000"/>
          <w:sz w:val="26"/>
          <w:szCs w:val="26"/>
        </w:rPr>
      </w:pPr>
      <w:r w:rsidRPr="00E70CA2">
        <w:rPr>
          <w:color w:val="000000"/>
          <w:sz w:val="26"/>
          <w:szCs w:val="26"/>
        </w:rPr>
        <w:t>отказывать в приеме документов, оформленных ненадлежащим образом</w:t>
      </w:r>
      <w:r w:rsidR="00E9588E" w:rsidRPr="00E70CA2">
        <w:rPr>
          <w:color w:val="000000"/>
          <w:sz w:val="26"/>
          <w:szCs w:val="26"/>
        </w:rPr>
        <w:t>.</w:t>
      </w:r>
    </w:p>
    <w:p w:rsidR="000D64A2" w:rsidRPr="00E70CA2" w:rsidRDefault="000D64A2" w:rsidP="000D64A2">
      <w:pPr>
        <w:autoSpaceDE w:val="0"/>
        <w:autoSpaceDN w:val="0"/>
        <w:adjustRightInd w:val="0"/>
        <w:ind w:firstLine="540"/>
        <w:jc w:val="both"/>
        <w:outlineLvl w:val="2"/>
        <w:rPr>
          <w:color w:val="000000"/>
          <w:sz w:val="26"/>
          <w:szCs w:val="26"/>
        </w:rPr>
      </w:pPr>
      <w:r w:rsidRPr="00E70CA2">
        <w:rPr>
          <w:color w:val="000000"/>
          <w:sz w:val="26"/>
          <w:szCs w:val="26"/>
        </w:rPr>
        <w:t xml:space="preserve">13. При исполнении служебных обязанностей </w:t>
      </w:r>
      <w:r w:rsidR="00FD2961">
        <w:rPr>
          <w:color w:val="000000"/>
          <w:sz w:val="26"/>
          <w:szCs w:val="26"/>
        </w:rPr>
        <w:t xml:space="preserve"> </w:t>
      </w:r>
      <w:r w:rsidR="00503772">
        <w:rPr>
          <w:color w:val="000000"/>
          <w:sz w:val="26"/>
          <w:szCs w:val="26"/>
        </w:rPr>
        <w:t>государственный налоговый инспектор</w:t>
      </w:r>
      <w:r w:rsidRPr="00E70CA2">
        <w:rPr>
          <w:color w:val="000000"/>
          <w:sz w:val="26"/>
          <w:szCs w:val="26"/>
        </w:rPr>
        <w:t xml:space="preserve"> обязан самостоятельно принимать решения по вопросам:</w:t>
      </w:r>
    </w:p>
    <w:p w:rsidR="00E30CB2" w:rsidRPr="00E70CA2" w:rsidRDefault="00E30CB2" w:rsidP="00E30CB2">
      <w:pPr>
        <w:autoSpaceDE w:val="0"/>
        <w:autoSpaceDN w:val="0"/>
        <w:adjustRightInd w:val="0"/>
        <w:ind w:firstLine="540"/>
        <w:jc w:val="both"/>
        <w:outlineLvl w:val="2"/>
        <w:rPr>
          <w:sz w:val="26"/>
          <w:szCs w:val="26"/>
        </w:rPr>
      </w:pPr>
      <w:r w:rsidRPr="00E70CA2">
        <w:rPr>
          <w:sz w:val="26"/>
          <w:szCs w:val="26"/>
        </w:rPr>
        <w:t>истребования документов у проверяемого лица;</w:t>
      </w:r>
    </w:p>
    <w:p w:rsidR="00E30CB2" w:rsidRPr="00E70CA2" w:rsidRDefault="00E30CB2" w:rsidP="00E30CB2">
      <w:pPr>
        <w:autoSpaceDE w:val="0"/>
        <w:autoSpaceDN w:val="0"/>
        <w:adjustRightInd w:val="0"/>
        <w:ind w:firstLine="540"/>
        <w:jc w:val="both"/>
        <w:outlineLvl w:val="2"/>
        <w:rPr>
          <w:sz w:val="26"/>
          <w:szCs w:val="26"/>
        </w:rPr>
      </w:pPr>
      <w:r w:rsidRPr="00E70CA2">
        <w:rPr>
          <w:sz w:val="26"/>
          <w:szCs w:val="26"/>
        </w:rPr>
        <w:t>истребования документов (информации) у контрагента или иных лиц, располагающих документами (информацией) касающимися деятельности проверяемого налогоплательщика;</w:t>
      </w:r>
    </w:p>
    <w:p w:rsidR="00E30CB2" w:rsidRPr="00E70CA2" w:rsidRDefault="00E30CB2" w:rsidP="00E30CB2">
      <w:pPr>
        <w:autoSpaceDE w:val="0"/>
        <w:autoSpaceDN w:val="0"/>
        <w:adjustRightInd w:val="0"/>
        <w:ind w:firstLine="540"/>
        <w:jc w:val="both"/>
        <w:outlineLvl w:val="2"/>
        <w:rPr>
          <w:sz w:val="26"/>
          <w:szCs w:val="26"/>
        </w:rPr>
      </w:pPr>
      <w:r w:rsidRPr="00E70CA2">
        <w:rPr>
          <w:sz w:val="26"/>
          <w:szCs w:val="26"/>
        </w:rPr>
        <w:t>проведения допроса свидетелей при осуществлении налогового контроля;</w:t>
      </w:r>
    </w:p>
    <w:p w:rsidR="00E30CB2" w:rsidRPr="00E70CA2" w:rsidRDefault="00E30CB2" w:rsidP="00E30CB2">
      <w:pPr>
        <w:autoSpaceDE w:val="0"/>
        <w:autoSpaceDN w:val="0"/>
        <w:adjustRightInd w:val="0"/>
        <w:ind w:firstLine="540"/>
        <w:jc w:val="both"/>
        <w:outlineLvl w:val="2"/>
        <w:rPr>
          <w:sz w:val="26"/>
          <w:szCs w:val="26"/>
        </w:rPr>
      </w:pPr>
      <w:r w:rsidRPr="00E70CA2">
        <w:rPr>
          <w:sz w:val="26"/>
          <w:szCs w:val="26"/>
        </w:rPr>
        <w:t>привлечения для проведения налогового контроля специалистов, экспертов и переводчиков;</w:t>
      </w:r>
    </w:p>
    <w:p w:rsidR="000D64A2" w:rsidRPr="00E70CA2" w:rsidRDefault="000D64A2" w:rsidP="000D64A2">
      <w:pPr>
        <w:autoSpaceDE w:val="0"/>
        <w:autoSpaceDN w:val="0"/>
        <w:adjustRightInd w:val="0"/>
        <w:ind w:firstLine="540"/>
        <w:jc w:val="both"/>
        <w:outlineLvl w:val="2"/>
        <w:rPr>
          <w:color w:val="000000"/>
          <w:sz w:val="26"/>
          <w:szCs w:val="26"/>
        </w:rPr>
      </w:pPr>
      <w:r w:rsidRPr="00E70CA2">
        <w:rPr>
          <w:color w:val="000000"/>
          <w:sz w:val="26"/>
          <w:szCs w:val="26"/>
        </w:rPr>
        <w:t>организации по выполнению возложенных на него задач и функций</w:t>
      </w:r>
      <w:r w:rsidR="00E30CB2" w:rsidRPr="00E70CA2">
        <w:rPr>
          <w:color w:val="000000"/>
          <w:sz w:val="26"/>
          <w:szCs w:val="26"/>
        </w:rPr>
        <w:t>;</w:t>
      </w:r>
    </w:p>
    <w:p w:rsidR="000D64A2" w:rsidRPr="00E70CA2" w:rsidRDefault="000D64A2" w:rsidP="000D64A2">
      <w:pPr>
        <w:autoSpaceDE w:val="0"/>
        <w:autoSpaceDN w:val="0"/>
        <w:adjustRightInd w:val="0"/>
        <w:ind w:firstLine="540"/>
        <w:jc w:val="both"/>
        <w:outlineLvl w:val="2"/>
        <w:rPr>
          <w:color w:val="000000"/>
          <w:sz w:val="26"/>
          <w:szCs w:val="26"/>
        </w:rPr>
      </w:pPr>
      <w:r w:rsidRPr="00E70CA2">
        <w:rPr>
          <w:color w:val="000000"/>
          <w:sz w:val="26"/>
          <w:szCs w:val="26"/>
        </w:rPr>
        <w:t>организации работы по рассмотрению и согласованию протоколов, актов, докладных записок, справок и иных документов, относящихся к компетенции отдела;</w:t>
      </w:r>
    </w:p>
    <w:p w:rsidR="000D64A2" w:rsidRPr="00E70CA2" w:rsidRDefault="000D64A2" w:rsidP="000D64A2">
      <w:pPr>
        <w:autoSpaceDE w:val="0"/>
        <w:autoSpaceDN w:val="0"/>
        <w:adjustRightInd w:val="0"/>
        <w:ind w:firstLine="540"/>
        <w:jc w:val="both"/>
        <w:outlineLvl w:val="2"/>
        <w:rPr>
          <w:color w:val="000000"/>
          <w:sz w:val="26"/>
          <w:szCs w:val="26"/>
        </w:rPr>
      </w:pPr>
      <w:r w:rsidRPr="00E70CA2">
        <w:rPr>
          <w:color w:val="000000"/>
          <w:sz w:val="26"/>
          <w:szCs w:val="26"/>
        </w:rPr>
        <w:t xml:space="preserve">рассмотрения служебных записок, методических писем, информаций по </w:t>
      </w:r>
      <w:proofErr w:type="gramStart"/>
      <w:r w:rsidRPr="00E70CA2">
        <w:rPr>
          <w:color w:val="000000"/>
          <w:sz w:val="26"/>
          <w:szCs w:val="26"/>
        </w:rPr>
        <w:t>вопросам</w:t>
      </w:r>
      <w:proofErr w:type="gramEnd"/>
      <w:r w:rsidRPr="00E70CA2">
        <w:rPr>
          <w:color w:val="000000"/>
          <w:sz w:val="26"/>
          <w:szCs w:val="26"/>
        </w:rPr>
        <w:t xml:space="preserve"> относящимся к основной деятельности отдела;</w:t>
      </w:r>
    </w:p>
    <w:p w:rsidR="000D64A2" w:rsidRPr="00E70CA2" w:rsidRDefault="000D64A2" w:rsidP="000D64A2">
      <w:pPr>
        <w:autoSpaceDE w:val="0"/>
        <w:autoSpaceDN w:val="0"/>
        <w:adjustRightInd w:val="0"/>
        <w:ind w:firstLine="540"/>
        <w:outlineLvl w:val="2"/>
        <w:rPr>
          <w:color w:val="000000"/>
          <w:sz w:val="26"/>
          <w:szCs w:val="26"/>
        </w:rPr>
      </w:pPr>
      <w:r w:rsidRPr="00E70CA2">
        <w:rPr>
          <w:color w:val="000000"/>
          <w:sz w:val="26"/>
          <w:szCs w:val="26"/>
        </w:rPr>
        <w:t>иным вопросам по поручению руководства инспекции и отдела.</w:t>
      </w:r>
    </w:p>
    <w:p w:rsidR="00C20049" w:rsidRPr="00E70CA2" w:rsidRDefault="00C20049" w:rsidP="000D64A2">
      <w:pPr>
        <w:autoSpaceDE w:val="0"/>
        <w:autoSpaceDN w:val="0"/>
        <w:adjustRightInd w:val="0"/>
        <w:ind w:firstLine="540"/>
        <w:outlineLvl w:val="2"/>
        <w:rPr>
          <w:color w:val="000000"/>
          <w:sz w:val="26"/>
          <w:szCs w:val="26"/>
        </w:rPr>
      </w:pPr>
    </w:p>
    <w:p w:rsidR="001D3C8E" w:rsidRPr="001D3C8E" w:rsidRDefault="00DF2BA6" w:rsidP="001D3C8E">
      <w:pPr>
        <w:widowControl w:val="0"/>
        <w:jc w:val="center"/>
        <w:rPr>
          <w:rFonts w:eastAsia="Calibri"/>
          <w:b/>
          <w:sz w:val="26"/>
          <w:szCs w:val="26"/>
        </w:rPr>
      </w:pPr>
      <w:r w:rsidRPr="00E70CA2">
        <w:rPr>
          <w:b/>
          <w:sz w:val="26"/>
          <w:szCs w:val="26"/>
        </w:rPr>
        <w:t xml:space="preserve">V. Перечень вопросов, по которым </w:t>
      </w:r>
      <w:r w:rsidR="001030FC" w:rsidRPr="00E70CA2">
        <w:rPr>
          <w:rFonts w:eastAsia="Calibri"/>
          <w:b/>
          <w:sz w:val="26"/>
          <w:szCs w:val="26"/>
        </w:rPr>
        <w:t>государственный</w:t>
      </w:r>
    </w:p>
    <w:p w:rsidR="001D3C8E" w:rsidRDefault="001D3C8E" w:rsidP="001D3C8E">
      <w:pPr>
        <w:widowControl w:val="0"/>
        <w:jc w:val="center"/>
        <w:rPr>
          <w:b/>
          <w:sz w:val="26"/>
          <w:szCs w:val="26"/>
        </w:rPr>
      </w:pPr>
      <w:r>
        <w:rPr>
          <w:rFonts w:eastAsia="Calibri"/>
          <w:b/>
          <w:sz w:val="26"/>
          <w:szCs w:val="26"/>
        </w:rPr>
        <w:t>н</w:t>
      </w:r>
      <w:r w:rsidR="001030FC" w:rsidRPr="00E70CA2">
        <w:rPr>
          <w:rFonts w:eastAsia="Calibri"/>
          <w:b/>
          <w:sz w:val="26"/>
          <w:szCs w:val="26"/>
        </w:rPr>
        <w:t>алоговый</w:t>
      </w:r>
      <w:r w:rsidRPr="001D3C8E">
        <w:rPr>
          <w:rFonts w:eastAsia="Calibri"/>
          <w:b/>
          <w:sz w:val="26"/>
          <w:szCs w:val="26"/>
        </w:rPr>
        <w:t xml:space="preserve"> </w:t>
      </w:r>
      <w:r w:rsidR="001030FC" w:rsidRPr="00E70CA2">
        <w:rPr>
          <w:rFonts w:eastAsia="Calibri"/>
          <w:b/>
          <w:sz w:val="26"/>
          <w:szCs w:val="26"/>
        </w:rPr>
        <w:t xml:space="preserve">инспектор </w:t>
      </w:r>
      <w:r w:rsidR="00DF2BA6" w:rsidRPr="00E70CA2">
        <w:rPr>
          <w:b/>
          <w:sz w:val="26"/>
          <w:szCs w:val="26"/>
        </w:rPr>
        <w:t>вправе или обязан участвовать</w:t>
      </w:r>
    </w:p>
    <w:p w:rsidR="001D3C8E" w:rsidRDefault="00DF2BA6" w:rsidP="001D3C8E">
      <w:pPr>
        <w:widowControl w:val="0"/>
        <w:jc w:val="center"/>
        <w:rPr>
          <w:b/>
          <w:sz w:val="26"/>
          <w:szCs w:val="26"/>
        </w:rPr>
      </w:pPr>
      <w:r w:rsidRPr="00E70CA2">
        <w:rPr>
          <w:b/>
          <w:sz w:val="26"/>
          <w:szCs w:val="26"/>
        </w:rPr>
        <w:t>при подготовке проектов нормативных</w:t>
      </w:r>
      <w:r w:rsidR="002A7318" w:rsidRPr="00E70CA2">
        <w:rPr>
          <w:b/>
          <w:sz w:val="26"/>
          <w:szCs w:val="26"/>
        </w:rPr>
        <w:t xml:space="preserve"> </w:t>
      </w:r>
      <w:r w:rsidRPr="00E70CA2">
        <w:rPr>
          <w:b/>
          <w:sz w:val="26"/>
          <w:szCs w:val="26"/>
        </w:rPr>
        <w:t>правовых актов</w:t>
      </w:r>
    </w:p>
    <w:p w:rsidR="00DF2BA6" w:rsidRPr="00E70CA2" w:rsidRDefault="00DF2BA6" w:rsidP="001D3C8E">
      <w:pPr>
        <w:widowControl w:val="0"/>
        <w:jc w:val="center"/>
        <w:rPr>
          <w:b/>
          <w:sz w:val="26"/>
          <w:szCs w:val="26"/>
        </w:rPr>
      </w:pPr>
      <w:r w:rsidRPr="00E70CA2">
        <w:rPr>
          <w:b/>
          <w:sz w:val="26"/>
          <w:szCs w:val="26"/>
        </w:rPr>
        <w:t>и (или) проектов управленческих</w:t>
      </w:r>
      <w:r w:rsidR="001D3C8E">
        <w:rPr>
          <w:b/>
          <w:sz w:val="26"/>
          <w:szCs w:val="26"/>
        </w:rPr>
        <w:t xml:space="preserve"> </w:t>
      </w:r>
      <w:r w:rsidRPr="00E70CA2">
        <w:rPr>
          <w:b/>
          <w:sz w:val="26"/>
          <w:szCs w:val="26"/>
        </w:rPr>
        <w:t>и иных решений</w:t>
      </w:r>
    </w:p>
    <w:p w:rsidR="0073122C" w:rsidRPr="00E70CA2" w:rsidRDefault="0073122C" w:rsidP="00EC7905">
      <w:pPr>
        <w:widowControl w:val="0"/>
        <w:ind w:firstLine="567"/>
        <w:jc w:val="center"/>
        <w:rPr>
          <w:b/>
          <w:sz w:val="26"/>
          <w:szCs w:val="26"/>
        </w:rPr>
      </w:pPr>
    </w:p>
    <w:p w:rsidR="00DF2BA6" w:rsidRDefault="00DF2BA6" w:rsidP="001030FC">
      <w:pPr>
        <w:ind w:firstLine="567"/>
        <w:jc w:val="both"/>
        <w:rPr>
          <w:sz w:val="26"/>
          <w:szCs w:val="26"/>
        </w:rPr>
      </w:pPr>
      <w:r w:rsidRPr="00E70CA2">
        <w:rPr>
          <w:sz w:val="26"/>
          <w:szCs w:val="26"/>
        </w:rPr>
        <w:t>14. </w:t>
      </w:r>
      <w:r w:rsidR="00FD2961">
        <w:rPr>
          <w:sz w:val="26"/>
          <w:szCs w:val="26"/>
        </w:rPr>
        <w:t>Г</w:t>
      </w:r>
      <w:r w:rsidR="00503772">
        <w:rPr>
          <w:rFonts w:eastAsia="Calibri"/>
          <w:sz w:val="26"/>
          <w:szCs w:val="26"/>
        </w:rPr>
        <w:t>осударственный налоговый инспектор</w:t>
      </w:r>
      <w:r w:rsidR="00CC32B9" w:rsidRPr="00E70CA2">
        <w:rPr>
          <w:rFonts w:eastAsia="Calibri"/>
          <w:sz w:val="26"/>
          <w:szCs w:val="26"/>
        </w:rPr>
        <w:t xml:space="preserve"> </w:t>
      </w:r>
      <w:r w:rsidRPr="00E70CA2">
        <w:rPr>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503772" w:rsidRPr="00503772" w:rsidRDefault="00503772" w:rsidP="00503772">
      <w:pPr>
        <w:ind w:firstLine="540"/>
        <w:jc w:val="both"/>
        <w:outlineLvl w:val="2"/>
        <w:rPr>
          <w:color w:val="000000"/>
          <w:sz w:val="26"/>
          <w:szCs w:val="26"/>
        </w:rPr>
      </w:pPr>
      <w:r w:rsidRPr="00503772">
        <w:rPr>
          <w:color w:val="000000"/>
          <w:sz w:val="26"/>
          <w:szCs w:val="26"/>
        </w:rPr>
        <w:t>решений в части методологического и организационного обеспечения подготовки соответствующих документов по вопросам, закрепленным за отделом;</w:t>
      </w:r>
    </w:p>
    <w:p w:rsidR="001030FC" w:rsidRPr="00E70CA2" w:rsidRDefault="001030FC" w:rsidP="001030FC">
      <w:pPr>
        <w:autoSpaceDE w:val="0"/>
        <w:autoSpaceDN w:val="0"/>
        <w:adjustRightInd w:val="0"/>
        <w:ind w:firstLine="540"/>
        <w:jc w:val="both"/>
        <w:outlineLvl w:val="2"/>
        <w:rPr>
          <w:sz w:val="26"/>
          <w:szCs w:val="26"/>
        </w:rPr>
      </w:pPr>
      <w:r w:rsidRPr="00E70CA2">
        <w:rPr>
          <w:sz w:val="26"/>
          <w:szCs w:val="26"/>
        </w:rPr>
        <w:t>нормативных правовых актов по применению законодательства Российской Федерации о налогах и сборах;</w:t>
      </w:r>
    </w:p>
    <w:p w:rsidR="001030FC" w:rsidRPr="00E70CA2" w:rsidRDefault="001030FC" w:rsidP="001030FC">
      <w:pPr>
        <w:autoSpaceDE w:val="0"/>
        <w:autoSpaceDN w:val="0"/>
        <w:adjustRightInd w:val="0"/>
        <w:ind w:firstLine="540"/>
        <w:jc w:val="both"/>
        <w:outlineLvl w:val="2"/>
        <w:rPr>
          <w:sz w:val="26"/>
          <w:szCs w:val="26"/>
        </w:rPr>
      </w:pPr>
      <w:r w:rsidRPr="00E70CA2">
        <w:rPr>
          <w:sz w:val="26"/>
          <w:szCs w:val="26"/>
        </w:rPr>
        <w:t>нормативных актов, утверждаемых государственными органами субъектов Российской Федерации, по вопросам подведомственной сферы;</w:t>
      </w:r>
    </w:p>
    <w:p w:rsidR="001030FC" w:rsidRPr="00E70CA2" w:rsidRDefault="001030FC" w:rsidP="001030FC">
      <w:pPr>
        <w:autoSpaceDE w:val="0"/>
        <w:autoSpaceDN w:val="0"/>
        <w:adjustRightInd w:val="0"/>
        <w:ind w:firstLine="540"/>
        <w:jc w:val="both"/>
        <w:outlineLvl w:val="2"/>
        <w:rPr>
          <w:sz w:val="26"/>
          <w:szCs w:val="26"/>
        </w:rPr>
      </w:pPr>
      <w:r w:rsidRPr="00E70CA2">
        <w:rPr>
          <w:sz w:val="26"/>
          <w:szCs w:val="26"/>
        </w:rPr>
        <w:t xml:space="preserve">документов регламентирующих и сопровождающих проведение </w:t>
      </w:r>
      <w:r w:rsidR="00A70FD1" w:rsidRPr="00E70CA2">
        <w:rPr>
          <w:sz w:val="26"/>
          <w:szCs w:val="26"/>
        </w:rPr>
        <w:t>камеральной</w:t>
      </w:r>
      <w:r w:rsidRPr="00E70CA2">
        <w:rPr>
          <w:sz w:val="26"/>
          <w:szCs w:val="26"/>
        </w:rPr>
        <w:t xml:space="preserve"> налоговой проверки;</w:t>
      </w:r>
    </w:p>
    <w:p w:rsidR="001030FC" w:rsidRPr="00E70CA2" w:rsidRDefault="001030FC" w:rsidP="001030FC">
      <w:pPr>
        <w:autoSpaceDE w:val="0"/>
        <w:autoSpaceDN w:val="0"/>
        <w:adjustRightInd w:val="0"/>
        <w:ind w:firstLine="540"/>
        <w:jc w:val="both"/>
        <w:outlineLvl w:val="2"/>
        <w:rPr>
          <w:sz w:val="26"/>
          <w:szCs w:val="26"/>
        </w:rPr>
      </w:pPr>
      <w:r w:rsidRPr="00E70CA2">
        <w:rPr>
          <w:sz w:val="26"/>
          <w:szCs w:val="26"/>
        </w:rPr>
        <w:t xml:space="preserve">решения по результатам </w:t>
      </w:r>
      <w:r w:rsidR="00A70FD1" w:rsidRPr="00E70CA2">
        <w:rPr>
          <w:sz w:val="26"/>
          <w:szCs w:val="26"/>
        </w:rPr>
        <w:t>камеральной</w:t>
      </w:r>
      <w:r w:rsidRPr="00E70CA2">
        <w:rPr>
          <w:sz w:val="26"/>
          <w:szCs w:val="26"/>
        </w:rPr>
        <w:t xml:space="preserve"> налоговой проверки;</w:t>
      </w:r>
    </w:p>
    <w:p w:rsidR="00DF2BA6" w:rsidRPr="00E70CA2" w:rsidRDefault="00DF2BA6" w:rsidP="001030FC">
      <w:pPr>
        <w:shd w:val="clear" w:color="auto" w:fill="FFFFFF"/>
        <w:ind w:firstLine="540"/>
        <w:jc w:val="both"/>
        <w:rPr>
          <w:sz w:val="26"/>
          <w:szCs w:val="26"/>
        </w:rPr>
      </w:pPr>
      <w:r w:rsidRPr="00E70CA2">
        <w:rPr>
          <w:sz w:val="26"/>
          <w:szCs w:val="26"/>
        </w:rPr>
        <w:t>иным вопросам.</w:t>
      </w:r>
    </w:p>
    <w:p w:rsidR="00DF2BA6" w:rsidRPr="00E70CA2" w:rsidRDefault="00DF2BA6" w:rsidP="001030FC">
      <w:pPr>
        <w:ind w:firstLine="567"/>
        <w:jc w:val="both"/>
        <w:rPr>
          <w:sz w:val="26"/>
          <w:szCs w:val="26"/>
        </w:rPr>
      </w:pPr>
      <w:r w:rsidRPr="00E70CA2">
        <w:rPr>
          <w:sz w:val="26"/>
          <w:szCs w:val="26"/>
        </w:rPr>
        <w:t>15. </w:t>
      </w:r>
      <w:r w:rsidR="00FD2961">
        <w:rPr>
          <w:sz w:val="26"/>
          <w:szCs w:val="26"/>
        </w:rPr>
        <w:t>Г</w:t>
      </w:r>
      <w:r w:rsidR="00503772">
        <w:rPr>
          <w:rFonts w:eastAsia="Calibri"/>
          <w:sz w:val="26"/>
          <w:szCs w:val="26"/>
        </w:rPr>
        <w:t>осударственный налоговый инспектор</w:t>
      </w:r>
      <w:r w:rsidR="001030FC" w:rsidRPr="00E70CA2">
        <w:rPr>
          <w:rFonts w:eastAsia="Calibri"/>
          <w:sz w:val="26"/>
          <w:szCs w:val="26"/>
        </w:rPr>
        <w:t xml:space="preserve"> </w:t>
      </w:r>
      <w:r w:rsidRPr="00E70CA2">
        <w:rPr>
          <w:sz w:val="26"/>
          <w:szCs w:val="26"/>
        </w:rPr>
        <w:t>в пределах функциональной компетенции обязан участвовать в подготовке (обсуждении) нормативных проектов документов:</w:t>
      </w:r>
    </w:p>
    <w:p w:rsidR="001030FC" w:rsidRPr="00E70CA2" w:rsidRDefault="007B6A98" w:rsidP="001030FC">
      <w:pPr>
        <w:autoSpaceDE w:val="0"/>
        <w:autoSpaceDN w:val="0"/>
        <w:adjustRightInd w:val="0"/>
        <w:ind w:firstLine="540"/>
        <w:jc w:val="both"/>
        <w:outlineLvl w:val="2"/>
        <w:rPr>
          <w:sz w:val="26"/>
          <w:szCs w:val="26"/>
        </w:rPr>
      </w:pPr>
      <w:r w:rsidRPr="00E70CA2">
        <w:rPr>
          <w:sz w:val="26"/>
          <w:szCs w:val="26"/>
        </w:rPr>
        <w:t xml:space="preserve"> положений об Отделе и И</w:t>
      </w:r>
      <w:r w:rsidR="001030FC" w:rsidRPr="00E70CA2">
        <w:rPr>
          <w:sz w:val="26"/>
          <w:szCs w:val="26"/>
        </w:rPr>
        <w:t>нспекции;</w:t>
      </w:r>
    </w:p>
    <w:p w:rsidR="001030FC" w:rsidRDefault="001030FC" w:rsidP="001030FC">
      <w:pPr>
        <w:autoSpaceDE w:val="0"/>
        <w:autoSpaceDN w:val="0"/>
        <w:adjustRightInd w:val="0"/>
        <w:ind w:firstLine="540"/>
        <w:jc w:val="both"/>
        <w:outlineLvl w:val="2"/>
        <w:rPr>
          <w:sz w:val="26"/>
          <w:szCs w:val="26"/>
        </w:rPr>
      </w:pPr>
      <w:r w:rsidRPr="00E70CA2">
        <w:rPr>
          <w:sz w:val="26"/>
          <w:szCs w:val="26"/>
        </w:rPr>
        <w:t xml:space="preserve"> графика отпусков гражданских служащих отдела;</w:t>
      </w:r>
    </w:p>
    <w:p w:rsidR="00503772" w:rsidRPr="00503772" w:rsidRDefault="00503772" w:rsidP="00503772">
      <w:pPr>
        <w:autoSpaceDE w:val="0"/>
        <w:autoSpaceDN w:val="0"/>
        <w:adjustRightInd w:val="0"/>
        <w:ind w:firstLine="540"/>
        <w:jc w:val="both"/>
        <w:outlineLvl w:val="2"/>
        <w:rPr>
          <w:color w:val="000000"/>
          <w:sz w:val="26"/>
          <w:szCs w:val="26"/>
        </w:rPr>
      </w:pPr>
      <w:r>
        <w:rPr>
          <w:color w:val="000000"/>
        </w:rPr>
        <w:t xml:space="preserve"> </w:t>
      </w:r>
      <w:r w:rsidRPr="00503772">
        <w:rPr>
          <w:color w:val="000000"/>
          <w:sz w:val="26"/>
          <w:szCs w:val="26"/>
        </w:rPr>
        <w:t>внедрения передовых приемов и методов работы;</w:t>
      </w:r>
    </w:p>
    <w:p w:rsidR="001030FC" w:rsidRPr="00E70CA2" w:rsidRDefault="001030FC" w:rsidP="001030FC">
      <w:pPr>
        <w:autoSpaceDE w:val="0"/>
        <w:autoSpaceDN w:val="0"/>
        <w:adjustRightInd w:val="0"/>
        <w:ind w:firstLine="540"/>
        <w:jc w:val="both"/>
        <w:outlineLvl w:val="2"/>
        <w:rPr>
          <w:sz w:val="26"/>
          <w:szCs w:val="26"/>
        </w:rPr>
      </w:pPr>
      <w:r w:rsidRPr="00E70CA2">
        <w:rPr>
          <w:sz w:val="26"/>
          <w:szCs w:val="26"/>
        </w:rPr>
        <w:t xml:space="preserve"> иных документов по поручению начальника инспекции, заместителя начальника инспекции, начальника отдела, заместителя начальника отдела.</w:t>
      </w:r>
    </w:p>
    <w:p w:rsidR="003971CA" w:rsidRDefault="003971CA" w:rsidP="002A7318">
      <w:pPr>
        <w:widowControl w:val="0"/>
        <w:ind w:left="284" w:firstLine="850"/>
        <w:rPr>
          <w:b/>
          <w:sz w:val="26"/>
          <w:szCs w:val="26"/>
        </w:rPr>
      </w:pPr>
    </w:p>
    <w:p w:rsidR="002A7318" w:rsidRPr="00E70CA2" w:rsidRDefault="00DF2BA6" w:rsidP="003971CA">
      <w:pPr>
        <w:widowControl w:val="0"/>
        <w:jc w:val="center"/>
        <w:rPr>
          <w:b/>
          <w:sz w:val="26"/>
          <w:szCs w:val="26"/>
        </w:rPr>
      </w:pPr>
      <w:r w:rsidRPr="00E70CA2">
        <w:rPr>
          <w:b/>
          <w:sz w:val="26"/>
          <w:szCs w:val="26"/>
        </w:rPr>
        <w:lastRenderedPageBreak/>
        <w:t>VI. Сроки и процедуры подготовки, рассмотрения проектов</w:t>
      </w:r>
      <w:r w:rsidRPr="00E70CA2">
        <w:rPr>
          <w:b/>
          <w:sz w:val="26"/>
          <w:szCs w:val="26"/>
        </w:rPr>
        <w:br/>
        <w:t>управленческих и иных решений, порядок согласования и</w:t>
      </w:r>
    </w:p>
    <w:p w:rsidR="00DF2BA6" w:rsidRPr="00E70CA2" w:rsidRDefault="00DF2BA6" w:rsidP="003971CA">
      <w:pPr>
        <w:widowControl w:val="0"/>
        <w:jc w:val="center"/>
        <w:rPr>
          <w:b/>
          <w:sz w:val="26"/>
          <w:szCs w:val="26"/>
        </w:rPr>
      </w:pPr>
      <w:r w:rsidRPr="00E70CA2">
        <w:rPr>
          <w:b/>
          <w:sz w:val="26"/>
          <w:szCs w:val="26"/>
        </w:rPr>
        <w:t>принятия данных решений</w:t>
      </w:r>
    </w:p>
    <w:p w:rsidR="0073122C" w:rsidRPr="00E70CA2" w:rsidRDefault="0073122C" w:rsidP="002A7318">
      <w:pPr>
        <w:widowControl w:val="0"/>
        <w:ind w:left="284" w:firstLine="850"/>
        <w:rPr>
          <w:b/>
          <w:sz w:val="26"/>
          <w:szCs w:val="26"/>
        </w:rPr>
      </w:pPr>
    </w:p>
    <w:p w:rsidR="00C20049" w:rsidRDefault="0073122C" w:rsidP="00C554AA">
      <w:pPr>
        <w:ind w:firstLine="284"/>
        <w:jc w:val="both"/>
        <w:rPr>
          <w:bCs/>
          <w:sz w:val="26"/>
          <w:szCs w:val="26"/>
        </w:rPr>
      </w:pPr>
      <w:r w:rsidRPr="00E70CA2">
        <w:rPr>
          <w:sz w:val="26"/>
          <w:szCs w:val="26"/>
        </w:rPr>
        <w:t xml:space="preserve">   </w:t>
      </w:r>
      <w:r w:rsidR="00DF2BA6" w:rsidRPr="00E70CA2">
        <w:rPr>
          <w:sz w:val="26"/>
          <w:szCs w:val="26"/>
        </w:rPr>
        <w:t>16. </w:t>
      </w:r>
      <w:r w:rsidR="00DF2BA6" w:rsidRPr="00E70CA2">
        <w:rPr>
          <w:bCs/>
          <w:sz w:val="26"/>
          <w:szCs w:val="26"/>
        </w:rPr>
        <w:t xml:space="preserve">В соответствии со своими должностными обязанностями </w:t>
      </w:r>
      <w:r w:rsidR="00503772">
        <w:rPr>
          <w:rFonts w:eastAsia="Calibri"/>
          <w:sz w:val="26"/>
          <w:szCs w:val="26"/>
        </w:rPr>
        <w:t>государственный налоговый инспектор</w:t>
      </w:r>
      <w:r w:rsidR="00DF2BA6" w:rsidRPr="00E70CA2">
        <w:rPr>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C554AA" w:rsidRPr="00E70CA2" w:rsidRDefault="00C554AA" w:rsidP="00C554AA">
      <w:pPr>
        <w:ind w:firstLine="284"/>
        <w:jc w:val="both"/>
        <w:rPr>
          <w:bCs/>
          <w:sz w:val="26"/>
          <w:szCs w:val="26"/>
        </w:rPr>
      </w:pPr>
    </w:p>
    <w:p w:rsidR="0073122C" w:rsidRPr="00E70CA2" w:rsidRDefault="00DF2BA6" w:rsidP="00C554AA">
      <w:pPr>
        <w:widowControl w:val="0"/>
        <w:jc w:val="center"/>
        <w:rPr>
          <w:b/>
          <w:sz w:val="26"/>
          <w:szCs w:val="26"/>
        </w:rPr>
      </w:pPr>
      <w:r w:rsidRPr="00E70CA2">
        <w:rPr>
          <w:b/>
          <w:sz w:val="26"/>
          <w:szCs w:val="26"/>
        </w:rPr>
        <w:t>VII. Порядок служебного взаимодействия</w:t>
      </w:r>
    </w:p>
    <w:p w:rsidR="00DF2BA6" w:rsidRPr="00E70CA2" w:rsidRDefault="00DF2BA6" w:rsidP="001030FC">
      <w:pPr>
        <w:widowControl w:val="0"/>
        <w:ind w:firstLine="567"/>
        <w:jc w:val="both"/>
        <w:rPr>
          <w:sz w:val="26"/>
          <w:szCs w:val="26"/>
        </w:rPr>
      </w:pPr>
      <w:r w:rsidRPr="00E70CA2">
        <w:rPr>
          <w:sz w:val="26"/>
          <w:szCs w:val="26"/>
        </w:rPr>
        <w:t>17. </w:t>
      </w:r>
      <w:r w:rsidR="007B6A98" w:rsidRPr="00E70CA2">
        <w:rPr>
          <w:sz w:val="26"/>
          <w:szCs w:val="26"/>
        </w:rPr>
        <w:t xml:space="preserve"> </w:t>
      </w:r>
      <w:proofErr w:type="gramStart"/>
      <w:r w:rsidRPr="00E70CA2">
        <w:rPr>
          <w:sz w:val="26"/>
          <w:szCs w:val="26"/>
        </w:rPr>
        <w:t xml:space="preserve">Взаимодействие </w:t>
      </w:r>
      <w:r w:rsidR="00503772">
        <w:rPr>
          <w:rFonts w:eastAsia="Calibri"/>
          <w:sz w:val="26"/>
          <w:szCs w:val="26"/>
        </w:rPr>
        <w:t>государственного налогового инспектора</w:t>
      </w:r>
      <w:r w:rsidR="001030FC" w:rsidRPr="00E70CA2">
        <w:rPr>
          <w:rFonts w:eastAsia="Calibri"/>
          <w:sz w:val="26"/>
          <w:szCs w:val="26"/>
        </w:rPr>
        <w:t xml:space="preserve"> </w:t>
      </w:r>
      <w:r w:rsidRPr="00E70CA2">
        <w:rPr>
          <w:sz w:val="26"/>
          <w:szCs w:val="26"/>
        </w:rPr>
        <w:t>с федеральными государственными гражданскими служащими ФНС России, Управления ФНС России по Приморскому краю,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w:t>
      </w:r>
      <w:proofErr w:type="gramEnd"/>
      <w:r w:rsidRPr="00E70CA2">
        <w:rPr>
          <w:sz w:val="26"/>
          <w:szCs w:val="26"/>
        </w:rPr>
        <w:t xml:space="preserve"> </w:t>
      </w:r>
      <w:proofErr w:type="gramStart"/>
      <w:r w:rsidRPr="00E70CA2">
        <w:rPr>
          <w:sz w:val="26"/>
          <w:szCs w:val="26"/>
        </w:rPr>
        <w:t>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ФНС России по Приморскому краю</w:t>
      </w:r>
      <w:r w:rsidR="00073076" w:rsidRPr="00E70CA2">
        <w:rPr>
          <w:sz w:val="26"/>
          <w:szCs w:val="26"/>
        </w:rPr>
        <w:t>, Межрайонной ИФНС России № 10 по Приморскому краю</w:t>
      </w:r>
      <w:r w:rsidRPr="00E70CA2">
        <w:rPr>
          <w:sz w:val="26"/>
          <w:szCs w:val="26"/>
        </w:rPr>
        <w:t>.</w:t>
      </w:r>
      <w:proofErr w:type="gramEnd"/>
    </w:p>
    <w:p w:rsidR="00DF2BA6" w:rsidRPr="00E70CA2" w:rsidRDefault="00DF2BA6" w:rsidP="001030FC">
      <w:pPr>
        <w:shd w:val="clear" w:color="auto" w:fill="FFFFFF"/>
        <w:ind w:firstLine="567"/>
        <w:jc w:val="both"/>
        <w:rPr>
          <w:sz w:val="26"/>
          <w:szCs w:val="26"/>
        </w:rPr>
      </w:pPr>
      <w:r w:rsidRPr="00E70CA2">
        <w:rPr>
          <w:sz w:val="26"/>
          <w:szCs w:val="26"/>
        </w:rPr>
        <w:t xml:space="preserve">Служебное взаимодействие </w:t>
      </w:r>
      <w:r w:rsidR="00503772">
        <w:rPr>
          <w:rFonts w:eastAsia="Calibri"/>
          <w:sz w:val="26"/>
          <w:szCs w:val="26"/>
        </w:rPr>
        <w:t>государственного налогового инспектора</w:t>
      </w:r>
      <w:r w:rsidR="001030FC" w:rsidRPr="00E70CA2">
        <w:rPr>
          <w:rFonts w:eastAsia="Calibri"/>
          <w:sz w:val="26"/>
          <w:szCs w:val="26"/>
        </w:rPr>
        <w:t xml:space="preserve"> </w:t>
      </w:r>
      <w:r w:rsidRPr="00E70CA2">
        <w:rPr>
          <w:sz w:val="26"/>
          <w:szCs w:val="26"/>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административными регламентами ФНС России, Управления и предусматривает:</w:t>
      </w:r>
    </w:p>
    <w:p w:rsidR="00C20049" w:rsidRDefault="00DF2BA6" w:rsidP="00C554AA">
      <w:pPr>
        <w:shd w:val="clear" w:color="auto" w:fill="FFFFFF"/>
        <w:ind w:firstLine="567"/>
        <w:jc w:val="both"/>
        <w:rPr>
          <w:sz w:val="26"/>
          <w:szCs w:val="26"/>
        </w:rPr>
      </w:pPr>
      <w:r w:rsidRPr="00E70CA2">
        <w:rPr>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C554AA" w:rsidRPr="00E70CA2" w:rsidRDefault="00C554AA" w:rsidP="00C554AA">
      <w:pPr>
        <w:shd w:val="clear" w:color="auto" w:fill="FFFFFF"/>
        <w:ind w:firstLine="567"/>
        <w:jc w:val="both"/>
        <w:rPr>
          <w:sz w:val="26"/>
          <w:szCs w:val="26"/>
        </w:rPr>
      </w:pPr>
      <w:bookmarkStart w:id="4" w:name="_GoBack"/>
      <w:bookmarkEnd w:id="4"/>
    </w:p>
    <w:p w:rsidR="00DF2BA6" w:rsidRPr="00E70CA2" w:rsidRDefault="00DF2BA6" w:rsidP="004D4EEC">
      <w:pPr>
        <w:widowControl w:val="0"/>
        <w:jc w:val="center"/>
        <w:rPr>
          <w:b/>
          <w:sz w:val="26"/>
          <w:szCs w:val="26"/>
        </w:rPr>
      </w:pPr>
      <w:r w:rsidRPr="00E70CA2">
        <w:rPr>
          <w:b/>
          <w:sz w:val="26"/>
          <w:szCs w:val="26"/>
        </w:rPr>
        <w:t>VIII. Перечень государственных услуг, оказываемых гражданам</w:t>
      </w:r>
    </w:p>
    <w:p w:rsidR="00EC7905" w:rsidRPr="00E70CA2" w:rsidRDefault="00DF2BA6" w:rsidP="004D4EEC">
      <w:pPr>
        <w:widowControl w:val="0"/>
        <w:jc w:val="center"/>
        <w:rPr>
          <w:b/>
          <w:sz w:val="26"/>
          <w:szCs w:val="26"/>
        </w:rPr>
      </w:pPr>
      <w:r w:rsidRPr="00E70CA2">
        <w:rPr>
          <w:b/>
          <w:sz w:val="26"/>
          <w:szCs w:val="26"/>
        </w:rPr>
        <w:t xml:space="preserve">и организациям в соответствии </w:t>
      </w:r>
      <w:proofErr w:type="gramStart"/>
      <w:r w:rsidRPr="00E70CA2">
        <w:rPr>
          <w:b/>
          <w:sz w:val="26"/>
          <w:szCs w:val="26"/>
        </w:rPr>
        <w:t>с</w:t>
      </w:r>
      <w:proofErr w:type="gramEnd"/>
      <w:r w:rsidRPr="00E70CA2">
        <w:rPr>
          <w:b/>
          <w:sz w:val="26"/>
          <w:szCs w:val="26"/>
        </w:rPr>
        <w:t xml:space="preserve"> административным</w:t>
      </w:r>
    </w:p>
    <w:p w:rsidR="00DF2BA6" w:rsidRPr="00E70CA2" w:rsidRDefault="00DF2BA6" w:rsidP="004D4EEC">
      <w:pPr>
        <w:widowControl w:val="0"/>
        <w:jc w:val="center"/>
        <w:rPr>
          <w:b/>
          <w:sz w:val="26"/>
          <w:szCs w:val="26"/>
        </w:rPr>
      </w:pPr>
      <w:r w:rsidRPr="00E70CA2">
        <w:rPr>
          <w:b/>
          <w:sz w:val="26"/>
          <w:szCs w:val="26"/>
        </w:rPr>
        <w:t>регламентом</w:t>
      </w:r>
      <w:r w:rsidR="002A7318" w:rsidRPr="00E70CA2">
        <w:rPr>
          <w:b/>
          <w:sz w:val="26"/>
          <w:szCs w:val="26"/>
        </w:rPr>
        <w:t xml:space="preserve">  </w:t>
      </w:r>
      <w:r w:rsidRPr="00E70CA2">
        <w:rPr>
          <w:b/>
          <w:sz w:val="26"/>
          <w:szCs w:val="26"/>
        </w:rPr>
        <w:t>Федеральной налоговой службы</w:t>
      </w:r>
    </w:p>
    <w:p w:rsidR="0073122C" w:rsidRPr="00E70CA2" w:rsidRDefault="0073122C" w:rsidP="00EC7905">
      <w:pPr>
        <w:widowControl w:val="0"/>
        <w:ind w:left="567" w:firstLine="567"/>
        <w:jc w:val="center"/>
        <w:rPr>
          <w:b/>
          <w:sz w:val="26"/>
          <w:szCs w:val="26"/>
        </w:rPr>
      </w:pPr>
    </w:p>
    <w:p w:rsidR="00DF2BA6" w:rsidRPr="00E70CA2" w:rsidRDefault="00DF2BA6" w:rsidP="001030FC">
      <w:pPr>
        <w:ind w:firstLine="567"/>
        <w:jc w:val="both"/>
        <w:rPr>
          <w:rFonts w:eastAsia="Calibri"/>
          <w:sz w:val="26"/>
          <w:szCs w:val="26"/>
        </w:rPr>
      </w:pPr>
      <w:r w:rsidRPr="00E70CA2">
        <w:rPr>
          <w:sz w:val="26"/>
          <w:szCs w:val="26"/>
        </w:rPr>
        <w:t>18. </w:t>
      </w:r>
      <w:r w:rsidRPr="00E70CA2">
        <w:rPr>
          <w:rFonts w:eastAsia="Calibri"/>
          <w:sz w:val="26"/>
          <w:szCs w:val="26"/>
        </w:rPr>
        <w:t xml:space="preserve">В соответствии с замещаемой государственной гражданской должностью и в пределах функциональной компетенции, </w:t>
      </w:r>
      <w:r w:rsidR="00503772">
        <w:rPr>
          <w:rFonts w:eastAsia="Calibri"/>
          <w:sz w:val="26"/>
          <w:szCs w:val="26"/>
        </w:rPr>
        <w:t>государственный налоговый инспектор</w:t>
      </w:r>
      <w:r w:rsidRPr="00E70CA2">
        <w:rPr>
          <w:rFonts w:eastAsia="Calibri"/>
          <w:sz w:val="26"/>
          <w:szCs w:val="26"/>
        </w:rPr>
        <w:t xml:space="preserve"> выполняет оказани</w:t>
      </w:r>
      <w:r w:rsidR="00073076" w:rsidRPr="00E70CA2">
        <w:rPr>
          <w:rFonts w:eastAsia="Calibri"/>
          <w:sz w:val="26"/>
          <w:szCs w:val="26"/>
        </w:rPr>
        <w:t>е</w:t>
      </w:r>
      <w:r w:rsidRPr="00E70CA2">
        <w:rPr>
          <w:rFonts w:eastAsia="Calibri"/>
          <w:sz w:val="26"/>
          <w:szCs w:val="26"/>
        </w:rPr>
        <w:t xml:space="preserve"> следующих видов государственных услуг, осуществляемых Инспекцией:</w:t>
      </w:r>
    </w:p>
    <w:p w:rsidR="00D51E26" w:rsidRPr="00E70CA2" w:rsidRDefault="00D51E26" w:rsidP="00D51E26">
      <w:pPr>
        <w:jc w:val="both"/>
        <w:rPr>
          <w:sz w:val="26"/>
          <w:szCs w:val="26"/>
        </w:rPr>
      </w:pPr>
      <w:r w:rsidRPr="00E70CA2">
        <w:rPr>
          <w:sz w:val="26"/>
          <w:szCs w:val="26"/>
        </w:rPr>
        <w:t>- информирование налогоплательщиков по результатам контрольной деятельности налоговых органов.</w:t>
      </w:r>
    </w:p>
    <w:p w:rsidR="00C20049" w:rsidRDefault="00C20049" w:rsidP="00D51E26">
      <w:pPr>
        <w:jc w:val="both"/>
        <w:rPr>
          <w:sz w:val="26"/>
          <w:szCs w:val="26"/>
        </w:rPr>
      </w:pPr>
    </w:p>
    <w:p w:rsidR="00DF2BA6" w:rsidRPr="00E70CA2" w:rsidRDefault="00DF2BA6" w:rsidP="00216959">
      <w:pPr>
        <w:widowControl w:val="0"/>
        <w:jc w:val="center"/>
        <w:rPr>
          <w:b/>
          <w:sz w:val="26"/>
          <w:szCs w:val="26"/>
        </w:rPr>
      </w:pPr>
      <w:r w:rsidRPr="00E70CA2">
        <w:rPr>
          <w:b/>
          <w:sz w:val="26"/>
          <w:szCs w:val="26"/>
        </w:rPr>
        <w:t>IX. Показатели эффективности и результативности</w:t>
      </w:r>
    </w:p>
    <w:p w:rsidR="00DF2BA6" w:rsidRPr="00E70CA2" w:rsidRDefault="00DF2BA6" w:rsidP="00216959">
      <w:pPr>
        <w:widowControl w:val="0"/>
        <w:jc w:val="center"/>
        <w:rPr>
          <w:b/>
          <w:sz w:val="26"/>
          <w:szCs w:val="26"/>
        </w:rPr>
      </w:pPr>
      <w:r w:rsidRPr="00E70CA2">
        <w:rPr>
          <w:b/>
          <w:sz w:val="26"/>
          <w:szCs w:val="26"/>
        </w:rPr>
        <w:t>профессиональной служебной деятельности</w:t>
      </w:r>
    </w:p>
    <w:p w:rsidR="0073122C" w:rsidRPr="00E70CA2" w:rsidRDefault="0073122C" w:rsidP="00D51E26">
      <w:pPr>
        <w:widowControl w:val="0"/>
        <w:ind w:left="1416" w:firstLine="708"/>
        <w:jc w:val="both"/>
        <w:rPr>
          <w:b/>
          <w:sz w:val="26"/>
          <w:szCs w:val="26"/>
        </w:rPr>
      </w:pPr>
    </w:p>
    <w:p w:rsidR="00DF2BA6" w:rsidRPr="00E70CA2" w:rsidRDefault="00DF2BA6" w:rsidP="00D51E26">
      <w:pPr>
        <w:widowControl w:val="0"/>
        <w:ind w:firstLine="567"/>
        <w:jc w:val="both"/>
        <w:rPr>
          <w:sz w:val="26"/>
          <w:szCs w:val="26"/>
        </w:rPr>
      </w:pPr>
      <w:r w:rsidRPr="00E70CA2">
        <w:rPr>
          <w:sz w:val="26"/>
          <w:szCs w:val="26"/>
        </w:rPr>
        <w:lastRenderedPageBreak/>
        <w:t xml:space="preserve">19. Эффективность и результативность профессиональной служебной деятельности </w:t>
      </w:r>
      <w:r w:rsidR="00503772">
        <w:rPr>
          <w:rFonts w:eastAsia="Calibri"/>
          <w:sz w:val="26"/>
          <w:szCs w:val="26"/>
        </w:rPr>
        <w:t>государственного налогового инспектора</w:t>
      </w:r>
      <w:r w:rsidR="00D51E26" w:rsidRPr="00E70CA2">
        <w:rPr>
          <w:rFonts w:eastAsia="Calibri"/>
          <w:sz w:val="26"/>
          <w:szCs w:val="26"/>
        </w:rPr>
        <w:t xml:space="preserve"> </w:t>
      </w:r>
      <w:r w:rsidRPr="00E70CA2">
        <w:rPr>
          <w:sz w:val="26"/>
          <w:szCs w:val="26"/>
        </w:rPr>
        <w:t>оценивается по следующим показателям:</w:t>
      </w:r>
    </w:p>
    <w:p w:rsidR="00DF2BA6" w:rsidRPr="00E70CA2" w:rsidRDefault="00DF2BA6" w:rsidP="001030FC">
      <w:pPr>
        <w:widowControl w:val="0"/>
        <w:ind w:firstLine="567"/>
        <w:jc w:val="both"/>
        <w:rPr>
          <w:sz w:val="26"/>
          <w:szCs w:val="26"/>
        </w:rPr>
      </w:pPr>
      <w:r w:rsidRPr="00E70CA2">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F2BA6" w:rsidRPr="00E70CA2" w:rsidRDefault="00DF2BA6" w:rsidP="001030FC">
      <w:pPr>
        <w:widowControl w:val="0"/>
        <w:ind w:firstLine="567"/>
        <w:jc w:val="both"/>
        <w:rPr>
          <w:sz w:val="26"/>
          <w:szCs w:val="26"/>
        </w:rPr>
      </w:pPr>
      <w:r w:rsidRPr="00E70CA2">
        <w:rPr>
          <w:sz w:val="26"/>
          <w:szCs w:val="26"/>
        </w:rPr>
        <w:t>своевременности и оперативности выполнения поручений;</w:t>
      </w:r>
    </w:p>
    <w:p w:rsidR="00DF2BA6" w:rsidRPr="00E70CA2" w:rsidRDefault="00DF2BA6" w:rsidP="001030FC">
      <w:pPr>
        <w:widowControl w:val="0"/>
        <w:ind w:firstLine="567"/>
        <w:jc w:val="both"/>
        <w:rPr>
          <w:sz w:val="26"/>
          <w:szCs w:val="26"/>
        </w:rPr>
      </w:pPr>
      <w:r w:rsidRPr="00E70CA2">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F2BA6" w:rsidRPr="00E70CA2" w:rsidRDefault="00DF2BA6" w:rsidP="001030FC">
      <w:pPr>
        <w:widowControl w:val="0"/>
        <w:ind w:firstLine="567"/>
        <w:jc w:val="both"/>
        <w:rPr>
          <w:sz w:val="26"/>
          <w:szCs w:val="26"/>
        </w:rPr>
      </w:pPr>
      <w:r w:rsidRPr="00E70CA2">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F2BA6" w:rsidRPr="00E70CA2" w:rsidRDefault="00DF2BA6" w:rsidP="001030FC">
      <w:pPr>
        <w:widowControl w:val="0"/>
        <w:ind w:firstLine="567"/>
        <w:jc w:val="both"/>
        <w:rPr>
          <w:sz w:val="26"/>
          <w:szCs w:val="26"/>
        </w:rPr>
      </w:pPr>
      <w:r w:rsidRPr="00E70CA2">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F2BA6" w:rsidRPr="00E70CA2" w:rsidRDefault="00DF2BA6" w:rsidP="001030FC">
      <w:pPr>
        <w:widowControl w:val="0"/>
        <w:ind w:firstLine="567"/>
        <w:jc w:val="both"/>
        <w:rPr>
          <w:sz w:val="26"/>
          <w:szCs w:val="26"/>
        </w:rPr>
      </w:pPr>
      <w:r w:rsidRPr="00E70CA2">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F2BA6" w:rsidRPr="00E70CA2" w:rsidRDefault="00DF2BA6" w:rsidP="001030FC">
      <w:pPr>
        <w:widowControl w:val="0"/>
        <w:ind w:firstLine="567"/>
        <w:jc w:val="both"/>
        <w:rPr>
          <w:sz w:val="26"/>
          <w:szCs w:val="26"/>
        </w:rPr>
      </w:pPr>
      <w:r w:rsidRPr="00E70CA2">
        <w:rPr>
          <w:sz w:val="26"/>
          <w:szCs w:val="26"/>
        </w:rPr>
        <w:t>осознанию ответственности за последствия своих действий, принимаемых решений.</w:t>
      </w:r>
    </w:p>
    <w:p w:rsidR="00DF2BA6" w:rsidRPr="00E70CA2" w:rsidRDefault="00DF2BA6" w:rsidP="001030FC">
      <w:pPr>
        <w:widowControl w:val="0"/>
        <w:ind w:firstLine="567"/>
        <w:jc w:val="both"/>
        <w:rPr>
          <w:sz w:val="26"/>
          <w:szCs w:val="26"/>
        </w:rPr>
      </w:pPr>
    </w:p>
    <w:p w:rsidR="00154A42" w:rsidRPr="00E70CA2" w:rsidRDefault="00154A42" w:rsidP="001030FC">
      <w:pPr>
        <w:widowControl w:val="0"/>
        <w:ind w:firstLine="567"/>
        <w:jc w:val="both"/>
        <w:rPr>
          <w:sz w:val="26"/>
          <w:szCs w:val="26"/>
        </w:rPr>
      </w:pPr>
    </w:p>
    <w:p w:rsidR="00DF2BA6" w:rsidRPr="00E70CA2" w:rsidRDefault="00DF2BA6" w:rsidP="001030FC">
      <w:pPr>
        <w:widowControl w:val="0"/>
        <w:ind w:left="567" w:firstLine="567"/>
        <w:jc w:val="both"/>
        <w:rPr>
          <w:sz w:val="26"/>
          <w:szCs w:val="26"/>
        </w:rPr>
      </w:pPr>
    </w:p>
    <w:p w:rsidR="009F5136" w:rsidRPr="00E70CA2" w:rsidRDefault="005650A7" w:rsidP="00F5775B">
      <w:pPr>
        <w:pStyle w:val="ConsPlusNonformat"/>
        <w:rPr>
          <w:rFonts w:ascii="Times New Roman" w:hAnsi="Times New Roman" w:cs="Times New Roman"/>
          <w:sz w:val="26"/>
          <w:szCs w:val="26"/>
        </w:rPr>
      </w:pPr>
      <w:r>
        <w:rPr>
          <w:rFonts w:ascii="Times New Roman" w:hAnsi="Times New Roman" w:cs="Times New Roman"/>
          <w:sz w:val="26"/>
          <w:szCs w:val="26"/>
        </w:rPr>
        <w:t>Н</w:t>
      </w:r>
      <w:r w:rsidR="009F5136" w:rsidRPr="00E70CA2">
        <w:rPr>
          <w:rFonts w:ascii="Times New Roman" w:hAnsi="Times New Roman" w:cs="Times New Roman"/>
          <w:sz w:val="26"/>
          <w:szCs w:val="26"/>
        </w:rPr>
        <w:t>ачальник</w:t>
      </w:r>
      <w:r>
        <w:rPr>
          <w:rFonts w:ascii="Times New Roman" w:hAnsi="Times New Roman" w:cs="Times New Roman"/>
          <w:sz w:val="26"/>
          <w:szCs w:val="26"/>
        </w:rPr>
        <w:t xml:space="preserve"> </w:t>
      </w:r>
      <w:r w:rsidR="009F5136" w:rsidRPr="00E70CA2">
        <w:rPr>
          <w:rFonts w:ascii="Times New Roman" w:hAnsi="Times New Roman" w:cs="Times New Roman"/>
          <w:sz w:val="26"/>
          <w:szCs w:val="26"/>
        </w:rPr>
        <w:t xml:space="preserve">отдела </w:t>
      </w:r>
      <w:r w:rsidR="00F5775B" w:rsidRPr="00E70CA2">
        <w:rPr>
          <w:rFonts w:ascii="Times New Roman" w:hAnsi="Times New Roman" w:cs="Times New Roman"/>
          <w:sz w:val="26"/>
          <w:szCs w:val="26"/>
        </w:rPr>
        <w:t xml:space="preserve">камеральных </w:t>
      </w:r>
      <w:r w:rsidR="009F5136" w:rsidRPr="00E70CA2">
        <w:rPr>
          <w:rFonts w:ascii="Times New Roman" w:hAnsi="Times New Roman" w:cs="Times New Roman"/>
          <w:sz w:val="26"/>
          <w:szCs w:val="26"/>
        </w:rPr>
        <w:t>п</w:t>
      </w:r>
      <w:r w:rsidR="00CB4C00" w:rsidRPr="00E70CA2">
        <w:rPr>
          <w:rFonts w:ascii="Times New Roman" w:hAnsi="Times New Roman" w:cs="Times New Roman"/>
          <w:sz w:val="26"/>
          <w:szCs w:val="26"/>
        </w:rPr>
        <w:t>роверок</w:t>
      </w:r>
      <w:r w:rsidR="00F5775B" w:rsidRPr="00E70CA2">
        <w:rPr>
          <w:rFonts w:ascii="Times New Roman" w:hAnsi="Times New Roman" w:cs="Times New Roman"/>
          <w:sz w:val="26"/>
          <w:szCs w:val="26"/>
        </w:rPr>
        <w:t xml:space="preserve">  № 2</w:t>
      </w:r>
      <w:r w:rsidR="00CB4C00" w:rsidRPr="00E70CA2">
        <w:rPr>
          <w:rFonts w:ascii="Times New Roman" w:hAnsi="Times New Roman" w:cs="Times New Roman"/>
          <w:sz w:val="26"/>
          <w:szCs w:val="26"/>
        </w:rPr>
        <w:t xml:space="preserve"> </w:t>
      </w:r>
      <w:r w:rsidR="00167CAE" w:rsidRPr="00E70CA2">
        <w:rPr>
          <w:rFonts w:ascii="Times New Roman" w:hAnsi="Times New Roman" w:cs="Times New Roman"/>
          <w:sz w:val="26"/>
          <w:szCs w:val="26"/>
        </w:rPr>
        <w:t xml:space="preserve">   </w:t>
      </w:r>
      <w:r w:rsidR="00CB4C00" w:rsidRPr="00E70CA2">
        <w:rPr>
          <w:rFonts w:ascii="Times New Roman" w:hAnsi="Times New Roman" w:cs="Times New Roman"/>
          <w:sz w:val="26"/>
          <w:szCs w:val="26"/>
        </w:rPr>
        <w:t xml:space="preserve"> </w:t>
      </w:r>
      <w:r>
        <w:rPr>
          <w:rFonts w:ascii="Times New Roman" w:hAnsi="Times New Roman" w:cs="Times New Roman"/>
          <w:sz w:val="26"/>
          <w:szCs w:val="26"/>
        </w:rPr>
        <w:t xml:space="preserve">                  </w:t>
      </w:r>
      <w:r w:rsidR="00C554AA">
        <w:rPr>
          <w:rFonts w:ascii="Times New Roman" w:hAnsi="Times New Roman" w:cs="Times New Roman"/>
          <w:sz w:val="26"/>
          <w:szCs w:val="26"/>
        </w:rPr>
        <w:t xml:space="preserve">             ______________</w:t>
      </w:r>
      <w:r w:rsidR="00B35250" w:rsidRPr="00E70CA2">
        <w:rPr>
          <w:rFonts w:ascii="Times New Roman" w:hAnsi="Times New Roman" w:cs="Times New Roman"/>
          <w:sz w:val="26"/>
          <w:szCs w:val="26"/>
        </w:rPr>
        <w:t xml:space="preserve">       </w:t>
      </w:r>
      <w:r w:rsidR="00F5775B" w:rsidRPr="00E70CA2">
        <w:rPr>
          <w:rFonts w:ascii="Times New Roman" w:hAnsi="Times New Roman" w:cs="Times New Roman"/>
          <w:sz w:val="26"/>
          <w:szCs w:val="26"/>
        </w:rPr>
        <w:t xml:space="preserve"> </w:t>
      </w:r>
      <w:r w:rsidR="00CB4C00" w:rsidRPr="00E70CA2">
        <w:rPr>
          <w:rFonts w:ascii="Times New Roman" w:hAnsi="Times New Roman" w:cs="Times New Roman"/>
          <w:sz w:val="26"/>
          <w:szCs w:val="26"/>
        </w:rPr>
        <w:tab/>
      </w:r>
      <w:r w:rsidR="00CB4C00" w:rsidRPr="00E70CA2">
        <w:rPr>
          <w:rFonts w:ascii="Times New Roman" w:hAnsi="Times New Roman" w:cs="Times New Roman"/>
          <w:sz w:val="26"/>
          <w:szCs w:val="26"/>
        </w:rPr>
        <w:tab/>
      </w:r>
    </w:p>
    <w:p w:rsidR="00F5775B" w:rsidRDefault="00F5775B" w:rsidP="00F5775B">
      <w:pPr>
        <w:pStyle w:val="ConsPlusNonformat"/>
        <w:rPr>
          <w:rFonts w:ascii="Times New Roman" w:hAnsi="Times New Roman" w:cs="Times New Roman"/>
          <w:sz w:val="26"/>
          <w:szCs w:val="26"/>
        </w:rPr>
      </w:pPr>
    </w:p>
    <w:p w:rsidR="003971CA" w:rsidRPr="00E70CA2" w:rsidRDefault="003971CA" w:rsidP="00F5775B">
      <w:pPr>
        <w:pStyle w:val="ConsPlusNonformat"/>
        <w:rPr>
          <w:rFonts w:ascii="Times New Roman" w:hAnsi="Times New Roman" w:cs="Times New Roman"/>
          <w:sz w:val="26"/>
          <w:szCs w:val="26"/>
        </w:rPr>
      </w:pPr>
    </w:p>
    <w:sectPr w:rsidR="003971CA" w:rsidRPr="00E70CA2" w:rsidSect="00C554AA">
      <w:headerReference w:type="default" r:id="rId18"/>
      <w:pgSz w:w="11905" w:h="16838"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7ED" w:rsidRDefault="006427ED" w:rsidP="00146609">
      <w:r>
        <w:separator/>
      </w:r>
    </w:p>
  </w:endnote>
  <w:endnote w:type="continuationSeparator" w:id="0">
    <w:p w:rsidR="006427ED" w:rsidRDefault="006427ED" w:rsidP="00146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7ED" w:rsidRDefault="006427ED" w:rsidP="00146609">
      <w:r>
        <w:separator/>
      </w:r>
    </w:p>
  </w:footnote>
  <w:footnote w:type="continuationSeparator" w:id="0">
    <w:p w:rsidR="006427ED" w:rsidRDefault="006427ED" w:rsidP="00146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D39" w:rsidRDefault="00494D39">
    <w:pPr>
      <w:pStyle w:val="af0"/>
      <w:jc w:val="center"/>
    </w:pPr>
    <w:r>
      <w:fldChar w:fldCharType="begin"/>
    </w:r>
    <w:r>
      <w:instrText>PAGE   \* MERGEFORMAT</w:instrText>
    </w:r>
    <w:r>
      <w:fldChar w:fldCharType="separate"/>
    </w:r>
    <w:r w:rsidR="00C554AA">
      <w:rPr>
        <w:noProof/>
      </w:rPr>
      <w:t>2</w:t>
    </w:r>
    <w:r>
      <w:fldChar w:fldCharType="end"/>
    </w:r>
  </w:p>
  <w:p w:rsidR="00494D39" w:rsidRDefault="00494D39">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29AF"/>
    <w:multiLevelType w:val="hybridMultilevel"/>
    <w:tmpl w:val="A0B4CBB2"/>
    <w:lvl w:ilvl="0" w:tplc="3E7A5B9A">
      <w:start w:val="10"/>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8F30FF4"/>
    <w:multiLevelType w:val="hybridMultilevel"/>
    <w:tmpl w:val="5DF8487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ED2444A"/>
    <w:multiLevelType w:val="hybridMultilevel"/>
    <w:tmpl w:val="379CE154"/>
    <w:lvl w:ilvl="0" w:tplc="051C3C52">
      <w:start w:val="12"/>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DEAE66E6">
      <w:start w:val="15"/>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214D3BAA"/>
    <w:multiLevelType w:val="hybridMultilevel"/>
    <w:tmpl w:val="66D0A680"/>
    <w:lvl w:ilvl="0" w:tplc="0FBAC614">
      <w:start w:val="2"/>
      <w:numFmt w:val="decimal"/>
      <w:lvlText w:val="%1)"/>
      <w:lvlJc w:val="left"/>
      <w:pPr>
        <w:tabs>
          <w:tab w:val="num" w:pos="1214"/>
        </w:tabs>
        <w:ind w:left="1214" w:hanging="360"/>
      </w:pPr>
      <w:rPr>
        <w:rFonts w:hint="default"/>
      </w:rPr>
    </w:lvl>
    <w:lvl w:ilvl="1" w:tplc="04190019">
      <w:start w:val="1"/>
      <w:numFmt w:val="lowerLetter"/>
      <w:lvlText w:val="%2."/>
      <w:lvlJc w:val="left"/>
      <w:pPr>
        <w:tabs>
          <w:tab w:val="num" w:pos="1919"/>
        </w:tabs>
        <w:ind w:left="1919"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4">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6915494"/>
    <w:multiLevelType w:val="multilevel"/>
    <w:tmpl w:val="87CE6B10"/>
    <w:lvl w:ilvl="0">
      <w:start w:val="1"/>
      <w:numFmt w:val="decimal"/>
      <w:lvlText w:val="%1."/>
      <w:lvlJc w:val="left"/>
      <w:pPr>
        <w:ind w:left="928"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6">
    <w:nsid w:val="2A867F20"/>
    <w:multiLevelType w:val="hybridMultilevel"/>
    <w:tmpl w:val="D9A05B70"/>
    <w:lvl w:ilvl="0" w:tplc="5C441F8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C7434D"/>
    <w:multiLevelType w:val="hybridMultilevel"/>
    <w:tmpl w:val="6BD41B16"/>
    <w:lvl w:ilvl="0" w:tplc="0FBAC614">
      <w:start w:val="22"/>
      <w:numFmt w:val="decimal"/>
      <w:lvlText w:val="%1)"/>
      <w:lvlJc w:val="left"/>
      <w:pPr>
        <w:tabs>
          <w:tab w:val="num" w:pos="1065"/>
        </w:tabs>
        <w:ind w:left="1065" w:hanging="360"/>
      </w:pPr>
      <w:rPr>
        <w:rFonts w:hint="default"/>
      </w:rPr>
    </w:lvl>
    <w:lvl w:ilvl="1" w:tplc="96D26D40">
      <w:start w:val="4"/>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nsid w:val="393E381A"/>
    <w:multiLevelType w:val="hybridMultilevel"/>
    <w:tmpl w:val="A0569B3A"/>
    <w:lvl w:ilvl="0" w:tplc="6FC08688">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3D9B174D"/>
    <w:multiLevelType w:val="hybridMultilevel"/>
    <w:tmpl w:val="7B70D74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10925D9"/>
    <w:multiLevelType w:val="hybridMultilevel"/>
    <w:tmpl w:val="733EB2AA"/>
    <w:lvl w:ilvl="0" w:tplc="4FC81BBC">
      <w:start w:val="7"/>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1">
    <w:nsid w:val="521A703F"/>
    <w:multiLevelType w:val="hybridMultilevel"/>
    <w:tmpl w:val="FBCA41E8"/>
    <w:lvl w:ilvl="0" w:tplc="9D6A8984">
      <w:start w:val="2"/>
      <w:numFmt w:val="decimal"/>
      <w:lvlText w:val="%1)"/>
      <w:lvlJc w:val="left"/>
      <w:pPr>
        <w:tabs>
          <w:tab w:val="num" w:pos="1065"/>
        </w:tabs>
        <w:ind w:left="1065" w:hanging="360"/>
      </w:pPr>
      <w:rPr>
        <w:rFonts w:hint="default"/>
        <w:color w:val="auto"/>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5C864120"/>
    <w:multiLevelType w:val="hybridMultilevel"/>
    <w:tmpl w:val="137CC898"/>
    <w:lvl w:ilvl="0" w:tplc="93548198">
      <w:start w:val="5"/>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3">
    <w:nsid w:val="5F1D31F5"/>
    <w:multiLevelType w:val="hybridMultilevel"/>
    <w:tmpl w:val="B934A7B4"/>
    <w:lvl w:ilvl="0" w:tplc="FFBA07AC">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7173BE3"/>
    <w:multiLevelType w:val="hybridMultilevel"/>
    <w:tmpl w:val="AF9224AA"/>
    <w:lvl w:ilvl="0" w:tplc="E1F64EE2">
      <w:start w:val="7"/>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6">
    <w:nsid w:val="6CE42B2B"/>
    <w:multiLevelType w:val="hybridMultilevel"/>
    <w:tmpl w:val="A1083220"/>
    <w:lvl w:ilvl="0" w:tplc="2A521B1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3A005A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7E792FDA"/>
    <w:multiLevelType w:val="hybridMultilevel"/>
    <w:tmpl w:val="35462E76"/>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1"/>
  </w:num>
  <w:num w:numId="3">
    <w:abstractNumId w:val="0"/>
  </w:num>
  <w:num w:numId="4">
    <w:abstractNumId w:val="2"/>
  </w:num>
  <w:num w:numId="5">
    <w:abstractNumId w:val="7"/>
  </w:num>
  <w:num w:numId="6">
    <w:abstractNumId w:val="3"/>
  </w:num>
  <w:num w:numId="7">
    <w:abstractNumId w:val="13"/>
  </w:num>
  <w:num w:numId="8">
    <w:abstractNumId w:val="8"/>
  </w:num>
  <w:num w:numId="9">
    <w:abstractNumId w:val="10"/>
  </w:num>
  <w:num w:numId="10">
    <w:abstractNumId w:val="15"/>
  </w:num>
  <w:num w:numId="11">
    <w:abstractNumId w:val="18"/>
  </w:num>
  <w:num w:numId="12">
    <w:abstractNumId w:val="12"/>
  </w:num>
  <w:num w:numId="13">
    <w:abstractNumId w:val="17"/>
  </w:num>
  <w:num w:numId="14">
    <w:abstractNumId w:val="5"/>
  </w:num>
  <w:num w:numId="15">
    <w:abstractNumId w:val="14"/>
  </w:num>
  <w:num w:numId="16">
    <w:abstractNumId w:val="4"/>
  </w:num>
  <w:num w:numId="17">
    <w:abstractNumId w:val="1"/>
  </w:num>
  <w:num w:numId="18">
    <w:abstractNumId w:val="1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D0E"/>
    <w:rsid w:val="00004B86"/>
    <w:rsid w:val="00005FE2"/>
    <w:rsid w:val="000101BD"/>
    <w:rsid w:val="000130D0"/>
    <w:rsid w:val="000148B6"/>
    <w:rsid w:val="00014E60"/>
    <w:rsid w:val="000168BC"/>
    <w:rsid w:val="000179A4"/>
    <w:rsid w:val="00017E2E"/>
    <w:rsid w:val="00024424"/>
    <w:rsid w:val="00024A05"/>
    <w:rsid w:val="00025EC1"/>
    <w:rsid w:val="00026451"/>
    <w:rsid w:val="00033572"/>
    <w:rsid w:val="000426B8"/>
    <w:rsid w:val="00043B04"/>
    <w:rsid w:val="000466D2"/>
    <w:rsid w:val="00047E81"/>
    <w:rsid w:val="00050AC0"/>
    <w:rsid w:val="00055256"/>
    <w:rsid w:val="00057CFC"/>
    <w:rsid w:val="000626C1"/>
    <w:rsid w:val="00064D3D"/>
    <w:rsid w:val="00065A03"/>
    <w:rsid w:val="00065F0E"/>
    <w:rsid w:val="00073076"/>
    <w:rsid w:val="0007609B"/>
    <w:rsid w:val="00076859"/>
    <w:rsid w:val="000813AB"/>
    <w:rsid w:val="00084BF3"/>
    <w:rsid w:val="00092A73"/>
    <w:rsid w:val="0009454A"/>
    <w:rsid w:val="000A12D9"/>
    <w:rsid w:val="000A5E95"/>
    <w:rsid w:val="000A6171"/>
    <w:rsid w:val="000B4123"/>
    <w:rsid w:val="000B5819"/>
    <w:rsid w:val="000C48F4"/>
    <w:rsid w:val="000D079A"/>
    <w:rsid w:val="000D24BC"/>
    <w:rsid w:val="000D4E6B"/>
    <w:rsid w:val="000D5042"/>
    <w:rsid w:val="000D60F2"/>
    <w:rsid w:val="000D64A2"/>
    <w:rsid w:val="000E5424"/>
    <w:rsid w:val="000E6749"/>
    <w:rsid w:val="000F1ED7"/>
    <w:rsid w:val="000F2BD2"/>
    <w:rsid w:val="000F36ED"/>
    <w:rsid w:val="000F6828"/>
    <w:rsid w:val="00102BAE"/>
    <w:rsid w:val="001030FC"/>
    <w:rsid w:val="00105A68"/>
    <w:rsid w:val="00105B4D"/>
    <w:rsid w:val="00105F6A"/>
    <w:rsid w:val="001100C8"/>
    <w:rsid w:val="001120A3"/>
    <w:rsid w:val="00113D57"/>
    <w:rsid w:val="001146B6"/>
    <w:rsid w:val="00115CED"/>
    <w:rsid w:val="00121C97"/>
    <w:rsid w:val="00122B55"/>
    <w:rsid w:val="001234A4"/>
    <w:rsid w:val="00123DD4"/>
    <w:rsid w:val="00136677"/>
    <w:rsid w:val="00136E2E"/>
    <w:rsid w:val="00137C79"/>
    <w:rsid w:val="00142227"/>
    <w:rsid w:val="001434BE"/>
    <w:rsid w:val="00146609"/>
    <w:rsid w:val="00154A42"/>
    <w:rsid w:val="00157A9D"/>
    <w:rsid w:val="0016127C"/>
    <w:rsid w:val="001617C4"/>
    <w:rsid w:val="001624A2"/>
    <w:rsid w:val="0016473F"/>
    <w:rsid w:val="001656FD"/>
    <w:rsid w:val="001666F5"/>
    <w:rsid w:val="00167CAE"/>
    <w:rsid w:val="0017327A"/>
    <w:rsid w:val="0017707C"/>
    <w:rsid w:val="00185F76"/>
    <w:rsid w:val="001876F0"/>
    <w:rsid w:val="00192B75"/>
    <w:rsid w:val="001A597E"/>
    <w:rsid w:val="001A5CF9"/>
    <w:rsid w:val="001A6E95"/>
    <w:rsid w:val="001B5B44"/>
    <w:rsid w:val="001B63B2"/>
    <w:rsid w:val="001C6A4B"/>
    <w:rsid w:val="001D0CD2"/>
    <w:rsid w:val="001D3C8E"/>
    <w:rsid w:val="001E16EA"/>
    <w:rsid w:val="001E5B6B"/>
    <w:rsid w:val="001E79D4"/>
    <w:rsid w:val="001F20AD"/>
    <w:rsid w:val="001F3F1F"/>
    <w:rsid w:val="00203925"/>
    <w:rsid w:val="00206A00"/>
    <w:rsid w:val="0021285E"/>
    <w:rsid w:val="00214A25"/>
    <w:rsid w:val="00216959"/>
    <w:rsid w:val="002216EB"/>
    <w:rsid w:val="00221974"/>
    <w:rsid w:val="002220FA"/>
    <w:rsid w:val="00230604"/>
    <w:rsid w:val="0023251E"/>
    <w:rsid w:val="002372BA"/>
    <w:rsid w:val="00237BDB"/>
    <w:rsid w:val="00240B79"/>
    <w:rsid w:val="00245B08"/>
    <w:rsid w:val="002548FC"/>
    <w:rsid w:val="00260AA1"/>
    <w:rsid w:val="002653C4"/>
    <w:rsid w:val="002664C7"/>
    <w:rsid w:val="002767D2"/>
    <w:rsid w:val="0028361A"/>
    <w:rsid w:val="002844DC"/>
    <w:rsid w:val="00297176"/>
    <w:rsid w:val="002A00C5"/>
    <w:rsid w:val="002A0D30"/>
    <w:rsid w:val="002A4372"/>
    <w:rsid w:val="002A54BF"/>
    <w:rsid w:val="002A6375"/>
    <w:rsid w:val="002A7318"/>
    <w:rsid w:val="002A7AA4"/>
    <w:rsid w:val="002D2DD9"/>
    <w:rsid w:val="002E0313"/>
    <w:rsid w:val="002E253B"/>
    <w:rsid w:val="002E3BD4"/>
    <w:rsid w:val="002E6B88"/>
    <w:rsid w:val="002E7201"/>
    <w:rsid w:val="002F7844"/>
    <w:rsid w:val="0030086F"/>
    <w:rsid w:val="003018CB"/>
    <w:rsid w:val="0030300A"/>
    <w:rsid w:val="00306229"/>
    <w:rsid w:val="0031314B"/>
    <w:rsid w:val="0032243F"/>
    <w:rsid w:val="00325155"/>
    <w:rsid w:val="003342E8"/>
    <w:rsid w:val="003354BE"/>
    <w:rsid w:val="003376DD"/>
    <w:rsid w:val="00340666"/>
    <w:rsid w:val="0035609F"/>
    <w:rsid w:val="0035714D"/>
    <w:rsid w:val="0036249E"/>
    <w:rsid w:val="00367164"/>
    <w:rsid w:val="003754D6"/>
    <w:rsid w:val="00376175"/>
    <w:rsid w:val="00377C16"/>
    <w:rsid w:val="003833E6"/>
    <w:rsid w:val="003909DE"/>
    <w:rsid w:val="00392141"/>
    <w:rsid w:val="003940AA"/>
    <w:rsid w:val="0039582F"/>
    <w:rsid w:val="00396A6A"/>
    <w:rsid w:val="003971CA"/>
    <w:rsid w:val="003A0961"/>
    <w:rsid w:val="003A2347"/>
    <w:rsid w:val="003A299E"/>
    <w:rsid w:val="003A4972"/>
    <w:rsid w:val="003A63CC"/>
    <w:rsid w:val="003A6465"/>
    <w:rsid w:val="003A6B06"/>
    <w:rsid w:val="003C1140"/>
    <w:rsid w:val="003C2F47"/>
    <w:rsid w:val="003C4396"/>
    <w:rsid w:val="003C7FE7"/>
    <w:rsid w:val="003D1D81"/>
    <w:rsid w:val="003D4127"/>
    <w:rsid w:val="003D6141"/>
    <w:rsid w:val="003E03D7"/>
    <w:rsid w:val="003E2B2E"/>
    <w:rsid w:val="003E6AAD"/>
    <w:rsid w:val="003E6F49"/>
    <w:rsid w:val="00410BFF"/>
    <w:rsid w:val="004123FB"/>
    <w:rsid w:val="00413381"/>
    <w:rsid w:val="00420CE5"/>
    <w:rsid w:val="0043106F"/>
    <w:rsid w:val="00437A0F"/>
    <w:rsid w:val="004402D6"/>
    <w:rsid w:val="00442670"/>
    <w:rsid w:val="004448DA"/>
    <w:rsid w:val="0044579A"/>
    <w:rsid w:val="00451438"/>
    <w:rsid w:val="004515D9"/>
    <w:rsid w:val="0045389D"/>
    <w:rsid w:val="00462792"/>
    <w:rsid w:val="00472111"/>
    <w:rsid w:val="00473F58"/>
    <w:rsid w:val="00476128"/>
    <w:rsid w:val="00481F58"/>
    <w:rsid w:val="0048221D"/>
    <w:rsid w:val="004833AA"/>
    <w:rsid w:val="0049258B"/>
    <w:rsid w:val="00492F87"/>
    <w:rsid w:val="00494D39"/>
    <w:rsid w:val="004A069C"/>
    <w:rsid w:val="004A352A"/>
    <w:rsid w:val="004A4592"/>
    <w:rsid w:val="004A53FA"/>
    <w:rsid w:val="004B3865"/>
    <w:rsid w:val="004C03D8"/>
    <w:rsid w:val="004C2A15"/>
    <w:rsid w:val="004C2A96"/>
    <w:rsid w:val="004C5574"/>
    <w:rsid w:val="004C7AB1"/>
    <w:rsid w:val="004D3442"/>
    <w:rsid w:val="004D4EEC"/>
    <w:rsid w:val="004D7CF3"/>
    <w:rsid w:val="004E2AA3"/>
    <w:rsid w:val="004F46AC"/>
    <w:rsid w:val="00502AB3"/>
    <w:rsid w:val="00503772"/>
    <w:rsid w:val="00512F07"/>
    <w:rsid w:val="00516ACA"/>
    <w:rsid w:val="00517489"/>
    <w:rsid w:val="00533176"/>
    <w:rsid w:val="00534337"/>
    <w:rsid w:val="00535C28"/>
    <w:rsid w:val="0054565F"/>
    <w:rsid w:val="00547942"/>
    <w:rsid w:val="005509E7"/>
    <w:rsid w:val="00554044"/>
    <w:rsid w:val="005650A7"/>
    <w:rsid w:val="00565D8A"/>
    <w:rsid w:val="00566E01"/>
    <w:rsid w:val="0056753D"/>
    <w:rsid w:val="00574366"/>
    <w:rsid w:val="0058627E"/>
    <w:rsid w:val="00597F31"/>
    <w:rsid w:val="005A38D3"/>
    <w:rsid w:val="005B60B4"/>
    <w:rsid w:val="005C1599"/>
    <w:rsid w:val="005C3CF7"/>
    <w:rsid w:val="005D0AF4"/>
    <w:rsid w:val="005D0C86"/>
    <w:rsid w:val="005D23D0"/>
    <w:rsid w:val="005D6C2E"/>
    <w:rsid w:val="005E2134"/>
    <w:rsid w:val="005F0C47"/>
    <w:rsid w:val="00606315"/>
    <w:rsid w:val="00606532"/>
    <w:rsid w:val="00606ED3"/>
    <w:rsid w:val="00615E3E"/>
    <w:rsid w:val="00624DFD"/>
    <w:rsid w:val="00627E53"/>
    <w:rsid w:val="00631450"/>
    <w:rsid w:val="0064163A"/>
    <w:rsid w:val="006427ED"/>
    <w:rsid w:val="00643308"/>
    <w:rsid w:val="00643399"/>
    <w:rsid w:val="00652B88"/>
    <w:rsid w:val="006735D4"/>
    <w:rsid w:val="0068011C"/>
    <w:rsid w:val="0068049B"/>
    <w:rsid w:val="006829A0"/>
    <w:rsid w:val="00683B19"/>
    <w:rsid w:val="00687447"/>
    <w:rsid w:val="00687D3E"/>
    <w:rsid w:val="00691FF0"/>
    <w:rsid w:val="00695645"/>
    <w:rsid w:val="006958FD"/>
    <w:rsid w:val="00695CC3"/>
    <w:rsid w:val="00696EAD"/>
    <w:rsid w:val="006A001B"/>
    <w:rsid w:val="006A01C7"/>
    <w:rsid w:val="006A0F90"/>
    <w:rsid w:val="006A2CA5"/>
    <w:rsid w:val="006A2CD5"/>
    <w:rsid w:val="006A5F4C"/>
    <w:rsid w:val="006B241A"/>
    <w:rsid w:val="006B61F7"/>
    <w:rsid w:val="006C57A8"/>
    <w:rsid w:val="006D0A17"/>
    <w:rsid w:val="006D331B"/>
    <w:rsid w:val="006D3965"/>
    <w:rsid w:val="006E45C6"/>
    <w:rsid w:val="006F2D34"/>
    <w:rsid w:val="00701846"/>
    <w:rsid w:val="00704EA0"/>
    <w:rsid w:val="00706B5A"/>
    <w:rsid w:val="007105C2"/>
    <w:rsid w:val="0071647C"/>
    <w:rsid w:val="00720338"/>
    <w:rsid w:val="00721479"/>
    <w:rsid w:val="00721837"/>
    <w:rsid w:val="00721B08"/>
    <w:rsid w:val="007221EC"/>
    <w:rsid w:val="0073122C"/>
    <w:rsid w:val="0073152A"/>
    <w:rsid w:val="00733A30"/>
    <w:rsid w:val="00734947"/>
    <w:rsid w:val="00737D76"/>
    <w:rsid w:val="00744178"/>
    <w:rsid w:val="00744200"/>
    <w:rsid w:val="007473EC"/>
    <w:rsid w:val="00751917"/>
    <w:rsid w:val="00763F1A"/>
    <w:rsid w:val="00764F4D"/>
    <w:rsid w:val="007729B9"/>
    <w:rsid w:val="00787EF1"/>
    <w:rsid w:val="00790AF0"/>
    <w:rsid w:val="00791A67"/>
    <w:rsid w:val="00793C29"/>
    <w:rsid w:val="007A10A0"/>
    <w:rsid w:val="007A5024"/>
    <w:rsid w:val="007A5644"/>
    <w:rsid w:val="007A655B"/>
    <w:rsid w:val="007B14CD"/>
    <w:rsid w:val="007B3FD8"/>
    <w:rsid w:val="007B49A9"/>
    <w:rsid w:val="007B59DA"/>
    <w:rsid w:val="007B6A98"/>
    <w:rsid w:val="007B6FDA"/>
    <w:rsid w:val="007C2304"/>
    <w:rsid w:val="007C2770"/>
    <w:rsid w:val="007C566E"/>
    <w:rsid w:val="007C770E"/>
    <w:rsid w:val="007D26BA"/>
    <w:rsid w:val="007D4E23"/>
    <w:rsid w:val="007D64F5"/>
    <w:rsid w:val="007E692B"/>
    <w:rsid w:val="007F068F"/>
    <w:rsid w:val="007F6420"/>
    <w:rsid w:val="008007E6"/>
    <w:rsid w:val="0080099A"/>
    <w:rsid w:val="00813785"/>
    <w:rsid w:val="0082020C"/>
    <w:rsid w:val="00820536"/>
    <w:rsid w:val="008304A5"/>
    <w:rsid w:val="00835DC3"/>
    <w:rsid w:val="00836BB1"/>
    <w:rsid w:val="00841BA4"/>
    <w:rsid w:val="008447F4"/>
    <w:rsid w:val="00844FCA"/>
    <w:rsid w:val="00854DCA"/>
    <w:rsid w:val="00861845"/>
    <w:rsid w:val="00862176"/>
    <w:rsid w:val="008679F2"/>
    <w:rsid w:val="00875341"/>
    <w:rsid w:val="008762D1"/>
    <w:rsid w:val="00880EE8"/>
    <w:rsid w:val="00885822"/>
    <w:rsid w:val="008926E8"/>
    <w:rsid w:val="00895DE6"/>
    <w:rsid w:val="008A2313"/>
    <w:rsid w:val="008B1857"/>
    <w:rsid w:val="008B662F"/>
    <w:rsid w:val="008C5D30"/>
    <w:rsid w:val="008E1D6B"/>
    <w:rsid w:val="008E708E"/>
    <w:rsid w:val="008F2C61"/>
    <w:rsid w:val="00903772"/>
    <w:rsid w:val="00903B0F"/>
    <w:rsid w:val="00903F75"/>
    <w:rsid w:val="00903F81"/>
    <w:rsid w:val="009040A2"/>
    <w:rsid w:val="00911A9C"/>
    <w:rsid w:val="00912AC9"/>
    <w:rsid w:val="00914BDC"/>
    <w:rsid w:val="00921B06"/>
    <w:rsid w:val="0092284F"/>
    <w:rsid w:val="0092603B"/>
    <w:rsid w:val="00937E22"/>
    <w:rsid w:val="0094095B"/>
    <w:rsid w:val="0094462D"/>
    <w:rsid w:val="009460E9"/>
    <w:rsid w:val="0095139D"/>
    <w:rsid w:val="00954043"/>
    <w:rsid w:val="00963016"/>
    <w:rsid w:val="00966CC4"/>
    <w:rsid w:val="009708AA"/>
    <w:rsid w:val="00971398"/>
    <w:rsid w:val="00977BB3"/>
    <w:rsid w:val="0098096C"/>
    <w:rsid w:val="009812FE"/>
    <w:rsid w:val="0098519B"/>
    <w:rsid w:val="0099743D"/>
    <w:rsid w:val="009A224D"/>
    <w:rsid w:val="009A4B48"/>
    <w:rsid w:val="009A534C"/>
    <w:rsid w:val="009A5C62"/>
    <w:rsid w:val="009A6526"/>
    <w:rsid w:val="009B5EA9"/>
    <w:rsid w:val="009C048A"/>
    <w:rsid w:val="009C5C6B"/>
    <w:rsid w:val="009C792C"/>
    <w:rsid w:val="009F4FDC"/>
    <w:rsid w:val="009F5136"/>
    <w:rsid w:val="00A024F1"/>
    <w:rsid w:val="00A04931"/>
    <w:rsid w:val="00A059FD"/>
    <w:rsid w:val="00A108FD"/>
    <w:rsid w:val="00A11331"/>
    <w:rsid w:val="00A21325"/>
    <w:rsid w:val="00A27228"/>
    <w:rsid w:val="00A30027"/>
    <w:rsid w:val="00A311FB"/>
    <w:rsid w:val="00A3295D"/>
    <w:rsid w:val="00A33CF8"/>
    <w:rsid w:val="00A40666"/>
    <w:rsid w:val="00A52C73"/>
    <w:rsid w:val="00A578BF"/>
    <w:rsid w:val="00A63056"/>
    <w:rsid w:val="00A639BC"/>
    <w:rsid w:val="00A67D96"/>
    <w:rsid w:val="00A70FD1"/>
    <w:rsid w:val="00A73324"/>
    <w:rsid w:val="00A77B07"/>
    <w:rsid w:val="00A77F80"/>
    <w:rsid w:val="00A962C2"/>
    <w:rsid w:val="00AA2EB6"/>
    <w:rsid w:val="00AA63E7"/>
    <w:rsid w:val="00AA6CF8"/>
    <w:rsid w:val="00AA7612"/>
    <w:rsid w:val="00AB3F60"/>
    <w:rsid w:val="00AB7170"/>
    <w:rsid w:val="00AC02D6"/>
    <w:rsid w:val="00AC4E7B"/>
    <w:rsid w:val="00AC721C"/>
    <w:rsid w:val="00AD5590"/>
    <w:rsid w:val="00AD6AAD"/>
    <w:rsid w:val="00AE0A09"/>
    <w:rsid w:val="00AE28C9"/>
    <w:rsid w:val="00B013D6"/>
    <w:rsid w:val="00B01461"/>
    <w:rsid w:val="00B019D3"/>
    <w:rsid w:val="00B022D1"/>
    <w:rsid w:val="00B03173"/>
    <w:rsid w:val="00B1269C"/>
    <w:rsid w:val="00B1625E"/>
    <w:rsid w:val="00B215C3"/>
    <w:rsid w:val="00B2246D"/>
    <w:rsid w:val="00B22839"/>
    <w:rsid w:val="00B24BF3"/>
    <w:rsid w:val="00B25160"/>
    <w:rsid w:val="00B2599F"/>
    <w:rsid w:val="00B2658A"/>
    <w:rsid w:val="00B33C1E"/>
    <w:rsid w:val="00B35250"/>
    <w:rsid w:val="00B379D8"/>
    <w:rsid w:val="00B37FC3"/>
    <w:rsid w:val="00B46E74"/>
    <w:rsid w:val="00B4707C"/>
    <w:rsid w:val="00B47CF3"/>
    <w:rsid w:val="00B5043A"/>
    <w:rsid w:val="00B51E62"/>
    <w:rsid w:val="00B554E4"/>
    <w:rsid w:val="00B6387C"/>
    <w:rsid w:val="00B642E2"/>
    <w:rsid w:val="00B71F30"/>
    <w:rsid w:val="00B7561C"/>
    <w:rsid w:val="00B84834"/>
    <w:rsid w:val="00B86E33"/>
    <w:rsid w:val="00B871B4"/>
    <w:rsid w:val="00B87C6A"/>
    <w:rsid w:val="00B9267F"/>
    <w:rsid w:val="00B96F52"/>
    <w:rsid w:val="00BA1015"/>
    <w:rsid w:val="00BA53C7"/>
    <w:rsid w:val="00BB28EA"/>
    <w:rsid w:val="00BB37BA"/>
    <w:rsid w:val="00BC25CE"/>
    <w:rsid w:val="00BC3355"/>
    <w:rsid w:val="00BC56A4"/>
    <w:rsid w:val="00BC767B"/>
    <w:rsid w:val="00BC7E70"/>
    <w:rsid w:val="00BD2556"/>
    <w:rsid w:val="00BD349B"/>
    <w:rsid w:val="00BE21D1"/>
    <w:rsid w:val="00BE3906"/>
    <w:rsid w:val="00BE616D"/>
    <w:rsid w:val="00BF33DD"/>
    <w:rsid w:val="00BF5AF1"/>
    <w:rsid w:val="00BF7343"/>
    <w:rsid w:val="00C12DDA"/>
    <w:rsid w:val="00C15865"/>
    <w:rsid w:val="00C20049"/>
    <w:rsid w:val="00C206E3"/>
    <w:rsid w:val="00C21730"/>
    <w:rsid w:val="00C25656"/>
    <w:rsid w:val="00C34738"/>
    <w:rsid w:val="00C43ACC"/>
    <w:rsid w:val="00C4423A"/>
    <w:rsid w:val="00C47AF1"/>
    <w:rsid w:val="00C51326"/>
    <w:rsid w:val="00C554AA"/>
    <w:rsid w:val="00C621AA"/>
    <w:rsid w:val="00C6681A"/>
    <w:rsid w:val="00C7333A"/>
    <w:rsid w:val="00C73AD0"/>
    <w:rsid w:val="00C8382C"/>
    <w:rsid w:val="00C91655"/>
    <w:rsid w:val="00C94E1D"/>
    <w:rsid w:val="00C94E51"/>
    <w:rsid w:val="00C96A41"/>
    <w:rsid w:val="00CA12F2"/>
    <w:rsid w:val="00CA4C21"/>
    <w:rsid w:val="00CA5347"/>
    <w:rsid w:val="00CA586F"/>
    <w:rsid w:val="00CA788B"/>
    <w:rsid w:val="00CB0819"/>
    <w:rsid w:val="00CB3BA6"/>
    <w:rsid w:val="00CB4C00"/>
    <w:rsid w:val="00CB7D5C"/>
    <w:rsid w:val="00CC32B9"/>
    <w:rsid w:val="00CD2797"/>
    <w:rsid w:val="00CD303E"/>
    <w:rsid w:val="00CD446B"/>
    <w:rsid w:val="00CE18A4"/>
    <w:rsid w:val="00CE2F5E"/>
    <w:rsid w:val="00CE2F69"/>
    <w:rsid w:val="00CE55CF"/>
    <w:rsid w:val="00CF33BD"/>
    <w:rsid w:val="00CF6612"/>
    <w:rsid w:val="00CF7781"/>
    <w:rsid w:val="00D01138"/>
    <w:rsid w:val="00D0484A"/>
    <w:rsid w:val="00D11253"/>
    <w:rsid w:val="00D1522B"/>
    <w:rsid w:val="00D20A27"/>
    <w:rsid w:val="00D21680"/>
    <w:rsid w:val="00D2178F"/>
    <w:rsid w:val="00D22CAB"/>
    <w:rsid w:val="00D2533F"/>
    <w:rsid w:val="00D30C56"/>
    <w:rsid w:val="00D31401"/>
    <w:rsid w:val="00D33210"/>
    <w:rsid w:val="00D3421C"/>
    <w:rsid w:val="00D461FB"/>
    <w:rsid w:val="00D50540"/>
    <w:rsid w:val="00D50A51"/>
    <w:rsid w:val="00D50BD6"/>
    <w:rsid w:val="00D51E26"/>
    <w:rsid w:val="00D51FB6"/>
    <w:rsid w:val="00D5542F"/>
    <w:rsid w:val="00D56A43"/>
    <w:rsid w:val="00D56A8D"/>
    <w:rsid w:val="00D57BB5"/>
    <w:rsid w:val="00D64004"/>
    <w:rsid w:val="00D648D2"/>
    <w:rsid w:val="00D70EDF"/>
    <w:rsid w:val="00D73766"/>
    <w:rsid w:val="00D75846"/>
    <w:rsid w:val="00D77BE3"/>
    <w:rsid w:val="00D8796F"/>
    <w:rsid w:val="00D919FF"/>
    <w:rsid w:val="00DA15D4"/>
    <w:rsid w:val="00DA4A6B"/>
    <w:rsid w:val="00DB5786"/>
    <w:rsid w:val="00DC0EE0"/>
    <w:rsid w:val="00DC6700"/>
    <w:rsid w:val="00DD06A8"/>
    <w:rsid w:val="00DD7DF2"/>
    <w:rsid w:val="00DE2063"/>
    <w:rsid w:val="00DE5A6B"/>
    <w:rsid w:val="00DF02DC"/>
    <w:rsid w:val="00DF27B5"/>
    <w:rsid w:val="00DF2BA6"/>
    <w:rsid w:val="00E005FE"/>
    <w:rsid w:val="00E047C8"/>
    <w:rsid w:val="00E06561"/>
    <w:rsid w:val="00E14282"/>
    <w:rsid w:val="00E16693"/>
    <w:rsid w:val="00E30CB2"/>
    <w:rsid w:val="00E32E8B"/>
    <w:rsid w:val="00E34F0E"/>
    <w:rsid w:val="00E36E17"/>
    <w:rsid w:val="00E40698"/>
    <w:rsid w:val="00E42394"/>
    <w:rsid w:val="00E46318"/>
    <w:rsid w:val="00E53546"/>
    <w:rsid w:val="00E60B1C"/>
    <w:rsid w:val="00E62455"/>
    <w:rsid w:val="00E65E7F"/>
    <w:rsid w:val="00E70CA2"/>
    <w:rsid w:val="00E8019A"/>
    <w:rsid w:val="00E81129"/>
    <w:rsid w:val="00E871C9"/>
    <w:rsid w:val="00E9588E"/>
    <w:rsid w:val="00EB4173"/>
    <w:rsid w:val="00EB4F24"/>
    <w:rsid w:val="00EC0F86"/>
    <w:rsid w:val="00EC487A"/>
    <w:rsid w:val="00EC504F"/>
    <w:rsid w:val="00EC50DC"/>
    <w:rsid w:val="00EC7905"/>
    <w:rsid w:val="00ED543C"/>
    <w:rsid w:val="00EE1480"/>
    <w:rsid w:val="00EE51A8"/>
    <w:rsid w:val="00EE6800"/>
    <w:rsid w:val="00EF3FCE"/>
    <w:rsid w:val="00F02770"/>
    <w:rsid w:val="00F05D41"/>
    <w:rsid w:val="00F1255D"/>
    <w:rsid w:val="00F1415C"/>
    <w:rsid w:val="00F15D0E"/>
    <w:rsid w:val="00F15DB8"/>
    <w:rsid w:val="00F17F4C"/>
    <w:rsid w:val="00F2139E"/>
    <w:rsid w:val="00F246E1"/>
    <w:rsid w:val="00F249F4"/>
    <w:rsid w:val="00F25763"/>
    <w:rsid w:val="00F36692"/>
    <w:rsid w:val="00F36948"/>
    <w:rsid w:val="00F47994"/>
    <w:rsid w:val="00F512C4"/>
    <w:rsid w:val="00F52544"/>
    <w:rsid w:val="00F53D7B"/>
    <w:rsid w:val="00F5775B"/>
    <w:rsid w:val="00F70B41"/>
    <w:rsid w:val="00F77AA1"/>
    <w:rsid w:val="00F91816"/>
    <w:rsid w:val="00F952F1"/>
    <w:rsid w:val="00F9630F"/>
    <w:rsid w:val="00FA32F4"/>
    <w:rsid w:val="00FA4971"/>
    <w:rsid w:val="00FA6B9C"/>
    <w:rsid w:val="00FB20EB"/>
    <w:rsid w:val="00FC19F1"/>
    <w:rsid w:val="00FC57BB"/>
    <w:rsid w:val="00FC5FA4"/>
    <w:rsid w:val="00FC6D65"/>
    <w:rsid w:val="00FD0E7F"/>
    <w:rsid w:val="00FD2961"/>
    <w:rsid w:val="00FD45CC"/>
    <w:rsid w:val="00FD59BA"/>
    <w:rsid w:val="00FD7E79"/>
    <w:rsid w:val="00FE00BF"/>
    <w:rsid w:val="00FE0169"/>
    <w:rsid w:val="00FE361B"/>
    <w:rsid w:val="00FE4157"/>
    <w:rsid w:val="00FE6BB5"/>
    <w:rsid w:val="00FF40DC"/>
    <w:rsid w:val="00FF6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3">
    <w:name w:val="heading 3"/>
    <w:basedOn w:val="a"/>
    <w:next w:val="a"/>
    <w:link w:val="30"/>
    <w:qFormat/>
    <w:rsid w:val="00AC721C"/>
    <w:pPr>
      <w:keepNext/>
      <w:jc w:val="center"/>
      <w:outlineLvl w:val="2"/>
    </w:pPr>
    <w:rPr>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qFormat/>
    <w:rsid w:val="00EE1480"/>
    <w:pPr>
      <w:jc w:val="center"/>
    </w:pPr>
    <w:rPr>
      <w:sz w:val="28"/>
      <w:szCs w:val="20"/>
      <w:lang w:val="x-none" w:eastAsia="x-none"/>
    </w:rPr>
  </w:style>
  <w:style w:type="character" w:customStyle="1" w:styleId="a4">
    <w:name w:val="Название Знак"/>
    <w:link w:val="a3"/>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rPr>
      <w:lang w:val="x-none" w:eastAsia="x-none"/>
    </w:rPr>
  </w:style>
  <w:style w:type="character" w:customStyle="1" w:styleId="ab">
    <w:name w:val="Основной текст Знак"/>
    <w:link w:val="aa"/>
    <w:rsid w:val="00D30C56"/>
    <w:rPr>
      <w:sz w:val="24"/>
      <w:szCs w:val="24"/>
    </w:rPr>
  </w:style>
  <w:style w:type="character" w:customStyle="1" w:styleId="ac">
    <w:name w:val="Основной текст_"/>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lang w:val="x-none" w:eastAsia="x-none"/>
    </w:rPr>
  </w:style>
  <w:style w:type="character" w:customStyle="1" w:styleId="a7">
    <w:name w:val="Без интервала Знак"/>
    <w:link w:val="a6"/>
    <w:uiPriority w:val="1"/>
    <w:rsid w:val="00695645"/>
    <w:rPr>
      <w:rFonts w:eastAsia="Calibri"/>
      <w:sz w:val="28"/>
      <w:szCs w:val="22"/>
      <w:lang w:eastAsia="en-US" w:bidi="ar-SA"/>
    </w:rPr>
  </w:style>
  <w:style w:type="paragraph" w:customStyle="1" w:styleId="Default">
    <w:name w:val="Default"/>
    <w:rsid w:val="009F4FDC"/>
    <w:pPr>
      <w:autoSpaceDE w:val="0"/>
      <w:autoSpaceDN w:val="0"/>
      <w:adjustRightInd w:val="0"/>
    </w:pPr>
    <w:rPr>
      <w:color w:val="000000"/>
      <w:sz w:val="24"/>
      <w:szCs w:val="24"/>
    </w:rPr>
  </w:style>
  <w:style w:type="paragraph" w:styleId="ad">
    <w:name w:val="Balloon Text"/>
    <w:basedOn w:val="a"/>
    <w:link w:val="ae"/>
    <w:rsid w:val="00720338"/>
    <w:rPr>
      <w:rFonts w:ascii="Tahoma" w:hAnsi="Tahoma"/>
      <w:sz w:val="16"/>
      <w:szCs w:val="16"/>
      <w:lang w:val="x-none" w:eastAsia="x-none"/>
    </w:rPr>
  </w:style>
  <w:style w:type="character" w:customStyle="1" w:styleId="ae">
    <w:name w:val="Текст выноски Знак"/>
    <w:link w:val="ad"/>
    <w:rsid w:val="00720338"/>
    <w:rPr>
      <w:rFonts w:ascii="Tahoma" w:hAnsi="Tahoma" w:cs="Tahoma"/>
      <w:sz w:val="16"/>
      <w:szCs w:val="16"/>
    </w:rPr>
  </w:style>
  <w:style w:type="character" w:styleId="af">
    <w:name w:val="page number"/>
    <w:rsid w:val="00A311FB"/>
  </w:style>
  <w:style w:type="paragraph" w:styleId="af0">
    <w:name w:val="header"/>
    <w:basedOn w:val="a"/>
    <w:link w:val="af1"/>
    <w:uiPriority w:val="99"/>
    <w:rsid w:val="00146609"/>
    <w:pPr>
      <w:tabs>
        <w:tab w:val="center" w:pos="4677"/>
        <w:tab w:val="right" w:pos="9355"/>
      </w:tabs>
    </w:pPr>
  </w:style>
  <w:style w:type="character" w:customStyle="1" w:styleId="af1">
    <w:name w:val="Верхний колонтитул Знак"/>
    <w:link w:val="af0"/>
    <w:uiPriority w:val="99"/>
    <w:rsid w:val="00146609"/>
    <w:rPr>
      <w:sz w:val="24"/>
      <w:szCs w:val="24"/>
    </w:rPr>
  </w:style>
  <w:style w:type="paragraph" w:styleId="af2">
    <w:name w:val="footer"/>
    <w:basedOn w:val="a"/>
    <w:link w:val="af3"/>
    <w:rsid w:val="00146609"/>
    <w:pPr>
      <w:tabs>
        <w:tab w:val="center" w:pos="4677"/>
        <w:tab w:val="right" w:pos="9355"/>
      </w:tabs>
    </w:pPr>
  </w:style>
  <w:style w:type="character" w:customStyle="1" w:styleId="af3">
    <w:name w:val="Нижний колонтитул Знак"/>
    <w:link w:val="af2"/>
    <w:rsid w:val="0014660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3">
    <w:name w:val="heading 3"/>
    <w:basedOn w:val="a"/>
    <w:next w:val="a"/>
    <w:link w:val="30"/>
    <w:qFormat/>
    <w:rsid w:val="00AC721C"/>
    <w:pPr>
      <w:keepNext/>
      <w:jc w:val="center"/>
      <w:outlineLvl w:val="2"/>
    </w:pPr>
    <w:rPr>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qFormat/>
    <w:rsid w:val="00EE1480"/>
    <w:pPr>
      <w:jc w:val="center"/>
    </w:pPr>
    <w:rPr>
      <w:sz w:val="28"/>
      <w:szCs w:val="20"/>
      <w:lang w:val="x-none" w:eastAsia="x-none"/>
    </w:rPr>
  </w:style>
  <w:style w:type="character" w:customStyle="1" w:styleId="a4">
    <w:name w:val="Название Знак"/>
    <w:link w:val="a3"/>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rPr>
      <w:lang w:val="x-none" w:eastAsia="x-none"/>
    </w:rPr>
  </w:style>
  <w:style w:type="character" w:customStyle="1" w:styleId="ab">
    <w:name w:val="Основной текст Знак"/>
    <w:link w:val="aa"/>
    <w:rsid w:val="00D30C56"/>
    <w:rPr>
      <w:sz w:val="24"/>
      <w:szCs w:val="24"/>
    </w:rPr>
  </w:style>
  <w:style w:type="character" w:customStyle="1" w:styleId="ac">
    <w:name w:val="Основной текст_"/>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lang w:val="x-none" w:eastAsia="x-none"/>
    </w:rPr>
  </w:style>
  <w:style w:type="character" w:customStyle="1" w:styleId="a7">
    <w:name w:val="Без интервала Знак"/>
    <w:link w:val="a6"/>
    <w:uiPriority w:val="1"/>
    <w:rsid w:val="00695645"/>
    <w:rPr>
      <w:rFonts w:eastAsia="Calibri"/>
      <w:sz w:val="28"/>
      <w:szCs w:val="22"/>
      <w:lang w:eastAsia="en-US" w:bidi="ar-SA"/>
    </w:rPr>
  </w:style>
  <w:style w:type="paragraph" w:customStyle="1" w:styleId="Default">
    <w:name w:val="Default"/>
    <w:rsid w:val="009F4FDC"/>
    <w:pPr>
      <w:autoSpaceDE w:val="0"/>
      <w:autoSpaceDN w:val="0"/>
      <w:adjustRightInd w:val="0"/>
    </w:pPr>
    <w:rPr>
      <w:color w:val="000000"/>
      <w:sz w:val="24"/>
      <w:szCs w:val="24"/>
    </w:rPr>
  </w:style>
  <w:style w:type="paragraph" w:styleId="ad">
    <w:name w:val="Balloon Text"/>
    <w:basedOn w:val="a"/>
    <w:link w:val="ae"/>
    <w:rsid w:val="00720338"/>
    <w:rPr>
      <w:rFonts w:ascii="Tahoma" w:hAnsi="Tahoma"/>
      <w:sz w:val="16"/>
      <w:szCs w:val="16"/>
      <w:lang w:val="x-none" w:eastAsia="x-none"/>
    </w:rPr>
  </w:style>
  <w:style w:type="character" w:customStyle="1" w:styleId="ae">
    <w:name w:val="Текст выноски Знак"/>
    <w:link w:val="ad"/>
    <w:rsid w:val="00720338"/>
    <w:rPr>
      <w:rFonts w:ascii="Tahoma" w:hAnsi="Tahoma" w:cs="Tahoma"/>
      <w:sz w:val="16"/>
      <w:szCs w:val="16"/>
    </w:rPr>
  </w:style>
  <w:style w:type="character" w:styleId="af">
    <w:name w:val="page number"/>
    <w:rsid w:val="00A311FB"/>
  </w:style>
  <w:style w:type="paragraph" w:styleId="af0">
    <w:name w:val="header"/>
    <w:basedOn w:val="a"/>
    <w:link w:val="af1"/>
    <w:uiPriority w:val="99"/>
    <w:rsid w:val="00146609"/>
    <w:pPr>
      <w:tabs>
        <w:tab w:val="center" w:pos="4677"/>
        <w:tab w:val="right" w:pos="9355"/>
      </w:tabs>
    </w:pPr>
  </w:style>
  <w:style w:type="character" w:customStyle="1" w:styleId="af1">
    <w:name w:val="Верхний колонтитул Знак"/>
    <w:link w:val="af0"/>
    <w:uiPriority w:val="99"/>
    <w:rsid w:val="00146609"/>
    <w:rPr>
      <w:sz w:val="24"/>
      <w:szCs w:val="24"/>
    </w:rPr>
  </w:style>
  <w:style w:type="paragraph" w:styleId="af2">
    <w:name w:val="footer"/>
    <w:basedOn w:val="a"/>
    <w:link w:val="af3"/>
    <w:rsid w:val="00146609"/>
    <w:pPr>
      <w:tabs>
        <w:tab w:val="center" w:pos="4677"/>
        <w:tab w:val="right" w:pos="9355"/>
      </w:tabs>
    </w:pPr>
  </w:style>
  <w:style w:type="character" w:customStyle="1" w:styleId="af3">
    <w:name w:val="Нижний колонтитул Знак"/>
    <w:link w:val="af2"/>
    <w:rsid w:val="0014660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712697">
      <w:bodyDiv w:val="1"/>
      <w:marLeft w:val="0"/>
      <w:marRight w:val="0"/>
      <w:marTop w:val="0"/>
      <w:marBottom w:val="0"/>
      <w:divBdr>
        <w:top w:val="none" w:sz="0" w:space="0" w:color="auto"/>
        <w:left w:val="none" w:sz="0" w:space="0" w:color="auto"/>
        <w:bottom w:val="none" w:sz="0" w:space="0" w:color="auto"/>
        <w:right w:val="none" w:sz="0" w:space="0" w:color="auto"/>
      </w:divBdr>
    </w:div>
    <w:div w:id="1367295851">
      <w:bodyDiv w:val="1"/>
      <w:marLeft w:val="0"/>
      <w:marRight w:val="0"/>
      <w:marTop w:val="0"/>
      <w:marBottom w:val="0"/>
      <w:divBdr>
        <w:top w:val="none" w:sz="0" w:space="0" w:color="auto"/>
        <w:left w:val="none" w:sz="0" w:space="0" w:color="auto"/>
        <w:bottom w:val="none" w:sz="0" w:space="0" w:color="auto"/>
        <w:right w:val="none" w:sz="0" w:space="0" w:color="auto"/>
      </w:divBdr>
    </w:div>
    <w:div w:id="1701512228">
      <w:bodyDiv w:val="1"/>
      <w:marLeft w:val="0"/>
      <w:marRight w:val="0"/>
      <w:marTop w:val="0"/>
      <w:marBottom w:val="0"/>
      <w:divBdr>
        <w:top w:val="none" w:sz="0" w:space="0" w:color="auto"/>
        <w:left w:val="none" w:sz="0" w:space="0" w:color="auto"/>
        <w:bottom w:val="none" w:sz="0" w:space="0" w:color="auto"/>
        <w:right w:val="none" w:sz="0" w:space="0" w:color="auto"/>
      </w:divBdr>
    </w:div>
    <w:div w:id="170401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565011BC067E1FE2FB8BDE119g6pCI"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254E5010743496FCDF586F84481D19B86670819C367E1FE2FB8BDE119g6pCI" TargetMode="External"/><Relationship Id="rId17" Type="http://schemas.openxmlformats.org/officeDocument/2006/relationships/hyperlink" Target="consultantplus://offline/ref=247CD4D195FFA82CA072BDD5033C93A58B350FD77D03C0E30387879E2B92F65BCEDBDB6618923A01qAH7X" TargetMode="External"/><Relationship Id="rId2" Type="http://schemas.openxmlformats.org/officeDocument/2006/relationships/numbering" Target="numbering.xml"/><Relationship Id="rId16" Type="http://schemas.openxmlformats.org/officeDocument/2006/relationships/hyperlink" Target="consultantplus://offline/ref=A3BD778108631A56AC0E007EFF084FA09850A4EF6DA4114CB659A01D4CD3207E7FD9619915609D6FW6CEJ"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254E5010743496FCDF586F84481D19B8665091CC765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111C067E1FE2FB8BDE119g6pCI" TargetMode="External"/><Relationship Id="rId10" Type="http://schemas.openxmlformats.org/officeDocument/2006/relationships/hyperlink" Target="consultantplus://offline/ref=E254E5010743496FCDF586F84481D19B86670918C667E1FE2FB8BDE119g6pCI"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E254E5010743496FCDF586F84481D19B8665081BC467E1FE2FB8BDE119g6pCI" TargetMode="External"/><Relationship Id="rId14" Type="http://schemas.openxmlformats.org/officeDocument/2006/relationships/hyperlink" Target="consultantplus://offline/ref=E254E5010743496FCDF586F84481D19B86670B19C765E1FE2FB8BDE119g6p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CBFFB-99FB-4D47-A24B-3A596845F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5184</Words>
  <Characters>29554</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Приложение N 2</vt:lpstr>
    </vt:vector>
  </TitlesOfParts>
  <Company>Microsoft</Company>
  <LinksUpToDate>false</LinksUpToDate>
  <CharactersWithSpaces>34669</CharactersWithSpaces>
  <SharedDoc>false</SharedDoc>
  <HLinks>
    <vt:vector size="78" baseType="variant">
      <vt:variant>
        <vt:i4>7733345</vt:i4>
      </vt:variant>
      <vt:variant>
        <vt:i4>36</vt:i4>
      </vt:variant>
      <vt:variant>
        <vt:i4>0</vt:i4>
      </vt:variant>
      <vt:variant>
        <vt:i4>5</vt:i4>
      </vt:variant>
      <vt:variant>
        <vt:lpwstr>consultantplus://offline/ref=247CD4D195FFA82CA072BDD5033C93A58B350FD77D03C0E30387879E2B92F65BCEDBDB6618923A01qAH7X</vt:lpwstr>
      </vt:variant>
      <vt:variant>
        <vt:lpwstr/>
      </vt:variant>
      <vt:variant>
        <vt:i4>3997746</vt:i4>
      </vt:variant>
      <vt:variant>
        <vt:i4>33</vt:i4>
      </vt:variant>
      <vt:variant>
        <vt:i4>0</vt:i4>
      </vt:variant>
      <vt:variant>
        <vt:i4>5</vt:i4>
      </vt:variant>
      <vt:variant>
        <vt:lpwstr>consultantplus://offline/ref=A3BD778108631A56AC0E007EFF084FA09850A4EF6DA4114CB659A01D4CD3207E7FD9619915609D6FW6CEJ</vt:lpwstr>
      </vt:variant>
      <vt:variant>
        <vt:lpwstr/>
      </vt:variant>
      <vt:variant>
        <vt:i4>786437</vt:i4>
      </vt:variant>
      <vt:variant>
        <vt:i4>30</vt:i4>
      </vt:variant>
      <vt:variant>
        <vt:i4>0</vt:i4>
      </vt:variant>
      <vt:variant>
        <vt:i4>5</vt:i4>
      </vt:variant>
      <vt:variant>
        <vt:lpwstr>consultantplus://offline/ref=E254E5010743496FCDF586F84481D19B86660111C067E1FE2FB8BDE119g6pCI</vt:lpwstr>
      </vt:variant>
      <vt:variant>
        <vt:lpwstr/>
      </vt:variant>
      <vt:variant>
        <vt:i4>786522</vt:i4>
      </vt:variant>
      <vt:variant>
        <vt:i4>27</vt:i4>
      </vt:variant>
      <vt:variant>
        <vt:i4>0</vt:i4>
      </vt:variant>
      <vt:variant>
        <vt:i4>5</vt:i4>
      </vt:variant>
      <vt:variant>
        <vt:lpwstr>consultantplus://offline/ref=E254E5010743496FCDF586F84481D19B86670B19C765E1FE2FB8BDE119g6pCI</vt:lpwstr>
      </vt:variant>
      <vt:variant>
        <vt:lpwstr/>
      </vt:variant>
      <vt:variant>
        <vt:i4>786518</vt:i4>
      </vt:variant>
      <vt:variant>
        <vt:i4>24</vt:i4>
      </vt:variant>
      <vt:variant>
        <vt:i4>0</vt:i4>
      </vt:variant>
      <vt:variant>
        <vt:i4>5</vt:i4>
      </vt:variant>
      <vt:variant>
        <vt:lpwstr>consultantplus://offline/ref=E254E5010743496FCDF586F84481D19B8565011BC067E1FE2FB8BDE119g6pCI</vt:lpwstr>
      </vt:variant>
      <vt:variant>
        <vt:lpwstr/>
      </vt:variant>
      <vt:variant>
        <vt:i4>786438</vt:i4>
      </vt:variant>
      <vt:variant>
        <vt:i4>21</vt:i4>
      </vt:variant>
      <vt:variant>
        <vt:i4>0</vt:i4>
      </vt:variant>
      <vt:variant>
        <vt:i4>5</vt:i4>
      </vt:variant>
      <vt:variant>
        <vt:lpwstr>consultantplus://offline/ref=E254E5010743496FCDF586F84481D19B86670819C367E1FE2FB8BDE119g6pCI</vt:lpwstr>
      </vt:variant>
      <vt:variant>
        <vt:lpwstr/>
      </vt:variant>
      <vt:variant>
        <vt:i4>786521</vt:i4>
      </vt:variant>
      <vt:variant>
        <vt:i4>18</vt:i4>
      </vt:variant>
      <vt:variant>
        <vt:i4>0</vt:i4>
      </vt:variant>
      <vt:variant>
        <vt:i4>5</vt:i4>
      </vt:variant>
      <vt:variant>
        <vt:lpwstr>consultantplus://offline/ref=E254E5010743496FCDF586F84481D19B8665091CC765E1FE2FB8BDE119g6pCI</vt:lpwstr>
      </vt:variant>
      <vt:variant>
        <vt:lpwstr/>
      </vt:variant>
      <vt:variant>
        <vt:i4>786435</vt:i4>
      </vt:variant>
      <vt:variant>
        <vt:i4>15</vt:i4>
      </vt:variant>
      <vt:variant>
        <vt:i4>0</vt:i4>
      </vt:variant>
      <vt:variant>
        <vt:i4>5</vt:i4>
      </vt:variant>
      <vt:variant>
        <vt:lpwstr>consultantplus://offline/ref=E254E5010743496FCDF586F84481D19B86670918C667E1FE2FB8BDE119g6pCI</vt:lpwstr>
      </vt:variant>
      <vt:variant>
        <vt:lpwstr/>
      </vt:variant>
      <vt:variant>
        <vt:i4>786520</vt:i4>
      </vt:variant>
      <vt:variant>
        <vt:i4>12</vt:i4>
      </vt:variant>
      <vt:variant>
        <vt:i4>0</vt:i4>
      </vt:variant>
      <vt:variant>
        <vt:i4>5</vt:i4>
      </vt:variant>
      <vt:variant>
        <vt:lpwstr>consultantplus://offline/ref=E254E5010743496FCDF586F84481D19B8665081BC467E1FE2FB8BDE119g6pCI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N 2</dc:title>
  <dc:creator>Admin</dc:creator>
  <cp:lastModifiedBy>Денисова Юлия Викторовна</cp:lastModifiedBy>
  <cp:revision>8</cp:revision>
  <cp:lastPrinted>2023-04-27T06:08:00Z</cp:lastPrinted>
  <dcterms:created xsi:type="dcterms:W3CDTF">2023-10-20T01:29:00Z</dcterms:created>
  <dcterms:modified xsi:type="dcterms:W3CDTF">2023-10-20T04:15:00Z</dcterms:modified>
</cp:coreProperties>
</file>